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5F36FB9" w:rsidR="009A5E14" w:rsidRPr="007B117C" w:rsidRDefault="00007AD6">
      <w:pPr>
        <w:jc w:val="center"/>
        <w:rPr>
          <w:rFonts w:asciiTheme="minorHAnsi" w:eastAsia="Quattrocento Sans" w:hAnsiTheme="minorHAnsi" w:cstheme="minorHAnsi"/>
          <w:b/>
          <w:szCs w:val="24"/>
          <w:vertAlign w:val="baseline"/>
        </w:rPr>
      </w:pPr>
      <w:r w:rsidRPr="007B117C">
        <w:rPr>
          <w:rFonts w:asciiTheme="minorHAnsi" w:eastAsia="Quattrocento Sans" w:hAnsiTheme="minorHAnsi" w:cstheme="minorHAnsi"/>
          <w:b/>
          <w:szCs w:val="24"/>
          <w:vertAlign w:val="baseline"/>
        </w:rPr>
        <w:t>FORMATO DE EVALUACIÓN DE ARTÍCULOS</w:t>
      </w:r>
    </w:p>
    <w:p w14:paraId="5711D5DC" w14:textId="087DB5E3" w:rsidR="009B4A97" w:rsidRPr="007B117C" w:rsidRDefault="009B4A97">
      <w:pPr>
        <w:jc w:val="center"/>
        <w:rPr>
          <w:rFonts w:asciiTheme="minorHAnsi" w:eastAsia="Quattrocento Sans" w:hAnsiTheme="minorHAnsi" w:cstheme="minorHAnsi"/>
          <w:b/>
          <w:szCs w:val="24"/>
          <w:vertAlign w:val="baseline"/>
        </w:rPr>
      </w:pPr>
      <w:r w:rsidRPr="007B117C">
        <w:rPr>
          <w:rFonts w:asciiTheme="minorHAnsi" w:eastAsia="Quattrocento Sans" w:hAnsiTheme="minorHAnsi" w:cstheme="minorHAnsi"/>
          <w:b/>
          <w:szCs w:val="24"/>
          <w:vertAlign w:val="baseline"/>
        </w:rPr>
        <w:t>Revista Avances en Educación y Humanidades</w:t>
      </w:r>
    </w:p>
    <w:p w14:paraId="59B77C89" w14:textId="49FFB71F" w:rsidR="009B4A97" w:rsidRPr="007B117C" w:rsidRDefault="009B4A97">
      <w:pPr>
        <w:jc w:val="center"/>
        <w:rPr>
          <w:rFonts w:asciiTheme="minorHAnsi" w:eastAsia="Quattrocento Sans" w:hAnsiTheme="minorHAnsi" w:cstheme="minorHAnsi"/>
          <w:b/>
          <w:szCs w:val="24"/>
          <w:vertAlign w:val="baseline"/>
        </w:rPr>
      </w:pPr>
      <w:r w:rsidRPr="007B117C">
        <w:rPr>
          <w:rFonts w:asciiTheme="minorHAnsi" w:eastAsia="Quattrocento Sans" w:hAnsiTheme="minorHAnsi" w:cstheme="minorHAnsi"/>
          <w:b/>
          <w:szCs w:val="24"/>
          <w:vertAlign w:val="baseline"/>
        </w:rPr>
        <w:t xml:space="preserve">Facultad de Educación y Ciencias Humanas </w:t>
      </w:r>
    </w:p>
    <w:p w14:paraId="3621A8E4" w14:textId="7220F8D3" w:rsidR="009B4A97" w:rsidRPr="007B117C" w:rsidRDefault="009B4A97">
      <w:pPr>
        <w:jc w:val="center"/>
        <w:rPr>
          <w:rFonts w:asciiTheme="minorHAnsi" w:eastAsia="Quattrocento Sans" w:hAnsiTheme="minorHAnsi" w:cstheme="minorHAnsi"/>
          <w:b/>
          <w:szCs w:val="24"/>
          <w:vertAlign w:val="baseline"/>
        </w:rPr>
      </w:pPr>
      <w:r w:rsidRPr="007B117C">
        <w:rPr>
          <w:rFonts w:asciiTheme="minorHAnsi" w:eastAsia="Quattrocento Sans" w:hAnsiTheme="minorHAnsi" w:cstheme="minorHAnsi"/>
          <w:b/>
          <w:szCs w:val="24"/>
          <w:vertAlign w:val="baseline"/>
        </w:rPr>
        <w:t>Universidad de Córdoba</w:t>
      </w:r>
    </w:p>
    <w:p w14:paraId="00000002" w14:textId="77777777" w:rsidR="009A5E14" w:rsidRPr="007B117C" w:rsidRDefault="009A5E14">
      <w:pPr>
        <w:jc w:val="center"/>
        <w:rPr>
          <w:rFonts w:asciiTheme="minorHAnsi" w:eastAsia="Quattrocento Sans" w:hAnsiTheme="minorHAnsi" w:cstheme="minorHAnsi"/>
          <w:b/>
          <w:szCs w:val="24"/>
          <w:vertAlign w:val="baseline"/>
        </w:rPr>
      </w:pPr>
    </w:p>
    <w:p w14:paraId="00000003" w14:textId="77777777" w:rsidR="009A5E14" w:rsidRPr="007B117C" w:rsidRDefault="00007AD6">
      <w:pPr>
        <w:jc w:val="both"/>
        <w:rPr>
          <w:rFonts w:asciiTheme="minorHAnsi" w:eastAsia="Quattrocento Sans" w:hAnsiTheme="minorHAnsi" w:cstheme="minorHAnsi"/>
          <w:szCs w:val="24"/>
          <w:vertAlign w:val="baseline"/>
        </w:rPr>
      </w:pPr>
      <w:r w:rsidRPr="007B117C">
        <w:rPr>
          <w:rFonts w:asciiTheme="minorHAnsi" w:eastAsia="Quattrocento Sans" w:hAnsiTheme="minorHAnsi" w:cstheme="minorHAnsi"/>
          <w:szCs w:val="24"/>
          <w:vertAlign w:val="baseline"/>
        </w:rPr>
        <w:t xml:space="preserve">Apreciado(a) evaluador(a), muchas gracias por su colaboración en la evaluación de este artículo para la Revista Avances en Educación y humanidades. </w:t>
      </w:r>
    </w:p>
    <w:p w14:paraId="00000004" w14:textId="77777777" w:rsidR="009A5E14" w:rsidRPr="007B117C" w:rsidRDefault="00007AD6">
      <w:pPr>
        <w:jc w:val="both"/>
        <w:rPr>
          <w:rFonts w:asciiTheme="minorHAnsi" w:eastAsia="Quattrocento Sans" w:hAnsiTheme="minorHAnsi" w:cstheme="minorHAnsi"/>
          <w:szCs w:val="24"/>
          <w:vertAlign w:val="baseline"/>
        </w:rPr>
      </w:pPr>
      <w:r w:rsidRPr="007B117C">
        <w:rPr>
          <w:rFonts w:asciiTheme="minorHAnsi" w:eastAsia="Quattrocento Sans" w:hAnsiTheme="minorHAnsi" w:cstheme="minorHAnsi"/>
          <w:szCs w:val="24"/>
          <w:vertAlign w:val="baseline"/>
        </w:rPr>
        <w:t>Por favor diligencie todos los campos del formulario que encontrará a continuación. Los campos marcados con un asterisco (*) son de carácter obligatorio.</w:t>
      </w:r>
    </w:p>
    <w:p w14:paraId="00000005" w14:textId="77777777" w:rsidR="009A5E14" w:rsidRPr="007B117C" w:rsidRDefault="00007AD6">
      <w:pPr>
        <w:rPr>
          <w:rFonts w:asciiTheme="minorHAnsi" w:eastAsia="Quattrocento Sans" w:hAnsiTheme="minorHAnsi" w:cstheme="minorHAnsi"/>
          <w:b/>
          <w:szCs w:val="24"/>
          <w:vertAlign w:val="baseline"/>
        </w:rPr>
      </w:pPr>
      <w:r w:rsidRPr="007B117C">
        <w:rPr>
          <w:rFonts w:asciiTheme="minorHAnsi" w:eastAsia="Quattrocento Sans" w:hAnsiTheme="minorHAnsi" w:cstheme="minorHAnsi"/>
          <w:b/>
          <w:szCs w:val="24"/>
          <w:vertAlign w:val="baseline"/>
        </w:rPr>
        <w:t xml:space="preserve"> </w:t>
      </w:r>
    </w:p>
    <w:tbl>
      <w:tblPr>
        <w:tblStyle w:val="a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141"/>
      </w:tblGrid>
      <w:tr w:rsidR="009A5E14" w:rsidRPr="007B117C" w14:paraId="69EE075B" w14:textId="77777777">
        <w:tc>
          <w:tcPr>
            <w:tcW w:w="2689" w:type="dxa"/>
          </w:tcPr>
          <w:p w14:paraId="00000006" w14:textId="77777777" w:rsidR="009A5E14" w:rsidRPr="007B117C" w:rsidRDefault="00007AD6">
            <w:pPr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TÍTULO DEL ARTÍCULO</w:t>
            </w:r>
          </w:p>
        </w:tc>
        <w:tc>
          <w:tcPr>
            <w:tcW w:w="6141" w:type="dxa"/>
          </w:tcPr>
          <w:p w14:paraId="00000007" w14:textId="77777777" w:rsidR="009A5E14" w:rsidRPr="007B117C" w:rsidRDefault="009A5E14">
            <w:pPr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</w:p>
        </w:tc>
      </w:tr>
    </w:tbl>
    <w:p w14:paraId="00000008" w14:textId="77777777" w:rsidR="009A5E14" w:rsidRPr="007B117C" w:rsidRDefault="009A5E14">
      <w:pPr>
        <w:jc w:val="both"/>
        <w:rPr>
          <w:rFonts w:asciiTheme="minorHAnsi" w:eastAsia="Quattrocento Sans" w:hAnsiTheme="minorHAnsi" w:cstheme="minorHAnsi"/>
          <w:b/>
          <w:szCs w:val="24"/>
          <w:vertAlign w:val="baseline"/>
        </w:rPr>
      </w:pPr>
    </w:p>
    <w:tbl>
      <w:tblPr>
        <w:tblStyle w:val="a0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433"/>
      </w:tblGrid>
      <w:tr w:rsidR="009A5E14" w:rsidRPr="007B117C" w14:paraId="6B9D2903" w14:textId="77777777">
        <w:tc>
          <w:tcPr>
            <w:tcW w:w="3397" w:type="dxa"/>
          </w:tcPr>
          <w:p w14:paraId="00000009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NOMBRES Y APELLIDOS DEL EVALUADOR</w:t>
            </w:r>
          </w:p>
        </w:tc>
        <w:tc>
          <w:tcPr>
            <w:tcW w:w="5433" w:type="dxa"/>
          </w:tcPr>
          <w:p w14:paraId="0000000A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</w:p>
        </w:tc>
      </w:tr>
      <w:tr w:rsidR="009A5E14" w:rsidRPr="007B117C" w14:paraId="073B5B11" w14:textId="77777777">
        <w:tc>
          <w:tcPr>
            <w:tcW w:w="3397" w:type="dxa"/>
          </w:tcPr>
          <w:p w14:paraId="0000000B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PAÍS DE NACIMIENTO</w:t>
            </w:r>
          </w:p>
        </w:tc>
        <w:tc>
          <w:tcPr>
            <w:tcW w:w="5433" w:type="dxa"/>
          </w:tcPr>
          <w:p w14:paraId="0000000C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</w:p>
        </w:tc>
      </w:tr>
      <w:tr w:rsidR="009A5E14" w:rsidRPr="007B117C" w14:paraId="0B216223" w14:textId="77777777">
        <w:tc>
          <w:tcPr>
            <w:tcW w:w="3397" w:type="dxa"/>
          </w:tcPr>
          <w:p w14:paraId="0000000D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NÚMERO DE DOCUMENTO DE IDENTIDAD</w:t>
            </w:r>
          </w:p>
        </w:tc>
        <w:tc>
          <w:tcPr>
            <w:tcW w:w="5433" w:type="dxa"/>
          </w:tcPr>
          <w:p w14:paraId="0000000E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</w:p>
        </w:tc>
      </w:tr>
      <w:tr w:rsidR="009A5E14" w:rsidRPr="007B117C" w14:paraId="1ABE8CB8" w14:textId="77777777">
        <w:tc>
          <w:tcPr>
            <w:tcW w:w="3397" w:type="dxa"/>
          </w:tcPr>
          <w:p w14:paraId="0000000F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 xml:space="preserve">TIPO DE DOCUMENTO </w:t>
            </w:r>
          </w:p>
        </w:tc>
        <w:tc>
          <w:tcPr>
            <w:tcW w:w="5433" w:type="dxa"/>
          </w:tcPr>
          <w:p w14:paraId="00000010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Cédula de Ciudadanía </w:t>
            </w:r>
            <w:proofErr w:type="gramStart"/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(  </w:t>
            </w:r>
            <w:proofErr w:type="gramEnd"/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  )</w:t>
            </w:r>
          </w:p>
          <w:p w14:paraId="00000011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Cédula de Extranjería </w:t>
            </w:r>
            <w:proofErr w:type="gramStart"/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(  </w:t>
            </w:r>
            <w:proofErr w:type="gramEnd"/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  )</w:t>
            </w:r>
          </w:p>
          <w:p w14:paraId="00000012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DNI </w:t>
            </w:r>
            <w:proofErr w:type="gramStart"/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(  </w:t>
            </w:r>
            <w:proofErr w:type="gramEnd"/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  )</w:t>
            </w:r>
          </w:p>
          <w:p w14:paraId="00000013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Pasaporte </w:t>
            </w:r>
            <w:proofErr w:type="gramStart"/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(  </w:t>
            </w:r>
            <w:proofErr w:type="gramEnd"/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  )</w:t>
            </w:r>
          </w:p>
        </w:tc>
      </w:tr>
      <w:tr w:rsidR="009A5E14" w:rsidRPr="007B117C" w14:paraId="1B292492" w14:textId="77777777">
        <w:tc>
          <w:tcPr>
            <w:tcW w:w="3397" w:type="dxa"/>
          </w:tcPr>
          <w:p w14:paraId="00000014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CORREO ELECTRÓNICO</w:t>
            </w:r>
          </w:p>
        </w:tc>
        <w:tc>
          <w:tcPr>
            <w:tcW w:w="5433" w:type="dxa"/>
          </w:tcPr>
          <w:p w14:paraId="00000015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</w:p>
        </w:tc>
      </w:tr>
      <w:tr w:rsidR="009A5E14" w:rsidRPr="007B117C" w14:paraId="146CB196" w14:textId="77777777">
        <w:tc>
          <w:tcPr>
            <w:tcW w:w="3397" w:type="dxa"/>
          </w:tcPr>
          <w:p w14:paraId="00000016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AFILIACIÓN INSTITUCIONAL</w:t>
            </w:r>
          </w:p>
        </w:tc>
        <w:tc>
          <w:tcPr>
            <w:tcW w:w="5433" w:type="dxa"/>
          </w:tcPr>
          <w:p w14:paraId="00000017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</w:p>
        </w:tc>
      </w:tr>
      <w:tr w:rsidR="009A5E14" w:rsidRPr="007B117C" w14:paraId="28E571FA" w14:textId="77777777">
        <w:tc>
          <w:tcPr>
            <w:tcW w:w="3397" w:type="dxa"/>
          </w:tcPr>
          <w:p w14:paraId="00000018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ÚLTIMO NIVEL DE FORMACIÓN ACADÉMICA</w:t>
            </w:r>
          </w:p>
        </w:tc>
        <w:tc>
          <w:tcPr>
            <w:tcW w:w="5433" w:type="dxa"/>
          </w:tcPr>
          <w:p w14:paraId="00000019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Pregrado / Licenciatura </w:t>
            </w:r>
            <w:proofErr w:type="gramStart"/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(  </w:t>
            </w:r>
            <w:proofErr w:type="gramEnd"/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</w:t>
            </w:r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 )</w:t>
            </w:r>
          </w:p>
          <w:p w14:paraId="0000001A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Maestría </w:t>
            </w:r>
            <w:proofErr w:type="gramStart"/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(  </w:t>
            </w:r>
            <w:proofErr w:type="gramEnd"/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  )</w:t>
            </w:r>
          </w:p>
          <w:p w14:paraId="0000001B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Doctorado </w:t>
            </w:r>
            <w:proofErr w:type="gramStart"/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(  </w:t>
            </w:r>
            <w:proofErr w:type="gramEnd"/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  )</w:t>
            </w:r>
          </w:p>
        </w:tc>
      </w:tr>
      <w:tr w:rsidR="009A5E14" w:rsidRPr="007B117C" w14:paraId="05525D4A" w14:textId="77777777">
        <w:tc>
          <w:tcPr>
            <w:tcW w:w="3397" w:type="dxa"/>
          </w:tcPr>
          <w:p w14:paraId="0000001C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TÍTULO OBTENIDO</w:t>
            </w:r>
          </w:p>
        </w:tc>
        <w:tc>
          <w:tcPr>
            <w:tcW w:w="5433" w:type="dxa"/>
          </w:tcPr>
          <w:p w14:paraId="0000001D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</w:tr>
      <w:tr w:rsidR="009A5E14" w:rsidRPr="007B117C" w14:paraId="43D18EB7" w14:textId="77777777">
        <w:tc>
          <w:tcPr>
            <w:tcW w:w="3397" w:type="dxa"/>
          </w:tcPr>
          <w:p w14:paraId="0000001E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INSTITUCIÓN QUE OTORGÓ EL TÍTULO</w:t>
            </w:r>
          </w:p>
        </w:tc>
        <w:tc>
          <w:tcPr>
            <w:tcW w:w="5433" w:type="dxa"/>
          </w:tcPr>
          <w:p w14:paraId="0000001F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</w:tr>
      <w:tr w:rsidR="009A5E14" w:rsidRPr="007B117C" w14:paraId="595CCA1C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ORCID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</w:tr>
    </w:tbl>
    <w:p w14:paraId="00000022" w14:textId="77777777" w:rsidR="009A5E14" w:rsidRPr="007B117C" w:rsidRDefault="009A5E14">
      <w:pPr>
        <w:jc w:val="center"/>
        <w:rPr>
          <w:rFonts w:asciiTheme="minorHAnsi" w:eastAsia="Quattrocento Sans" w:hAnsiTheme="minorHAnsi" w:cstheme="minorHAnsi"/>
          <w:b/>
          <w:szCs w:val="24"/>
          <w:vertAlign w:val="baseline"/>
        </w:rPr>
      </w:pPr>
    </w:p>
    <w:p w14:paraId="00000023" w14:textId="7802DFC1" w:rsidR="009A5E14" w:rsidRPr="007B117C" w:rsidRDefault="009A5E14">
      <w:pPr>
        <w:rPr>
          <w:rFonts w:asciiTheme="minorHAnsi" w:eastAsia="Quattrocento Sans" w:hAnsiTheme="minorHAnsi" w:cstheme="minorHAnsi"/>
          <w:b/>
          <w:szCs w:val="24"/>
          <w:vertAlign w:val="baseline"/>
        </w:rPr>
      </w:pPr>
    </w:p>
    <w:p w14:paraId="7BB0278B" w14:textId="77777777" w:rsidR="009B4A97" w:rsidRPr="007B117C" w:rsidRDefault="009B4A97">
      <w:pPr>
        <w:rPr>
          <w:rFonts w:asciiTheme="minorHAnsi" w:eastAsia="Quattrocento Sans" w:hAnsiTheme="minorHAnsi" w:cstheme="minorHAnsi"/>
          <w:b/>
          <w:szCs w:val="24"/>
          <w:vertAlign w:val="baseline"/>
        </w:rPr>
      </w:pPr>
    </w:p>
    <w:p w14:paraId="00000024" w14:textId="77777777" w:rsidR="009A5E14" w:rsidRPr="007B117C" w:rsidRDefault="00007AD6">
      <w:pPr>
        <w:jc w:val="center"/>
        <w:rPr>
          <w:rFonts w:asciiTheme="minorHAnsi" w:eastAsia="Quattrocento Sans" w:hAnsiTheme="minorHAnsi" w:cstheme="minorHAnsi"/>
          <w:b/>
          <w:szCs w:val="24"/>
          <w:vertAlign w:val="baseline"/>
        </w:rPr>
      </w:pPr>
      <w:r w:rsidRPr="007B117C">
        <w:rPr>
          <w:rFonts w:asciiTheme="minorHAnsi" w:eastAsia="Quattrocento Sans" w:hAnsiTheme="minorHAnsi" w:cstheme="minorHAnsi"/>
          <w:b/>
          <w:szCs w:val="24"/>
          <w:vertAlign w:val="baseline"/>
        </w:rPr>
        <w:t>CRITERIOS DE EVALUACIÓN</w:t>
      </w:r>
    </w:p>
    <w:p w14:paraId="00000025" w14:textId="77777777" w:rsidR="009A5E14" w:rsidRPr="007B117C" w:rsidRDefault="009A5E14">
      <w:pPr>
        <w:jc w:val="both"/>
        <w:rPr>
          <w:rFonts w:asciiTheme="minorHAnsi" w:eastAsia="Quattrocento Sans" w:hAnsiTheme="minorHAnsi" w:cstheme="minorHAnsi"/>
          <w:szCs w:val="24"/>
          <w:vertAlign w:val="baseline"/>
        </w:rPr>
      </w:pPr>
    </w:p>
    <w:p w14:paraId="00000026" w14:textId="77777777" w:rsidR="009A5E14" w:rsidRPr="007B117C" w:rsidRDefault="009A5E1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Quattrocento Sans" w:hAnsiTheme="minorHAnsi" w:cstheme="minorHAnsi"/>
          <w:szCs w:val="24"/>
          <w:vertAlign w:val="baseline"/>
        </w:rPr>
      </w:pPr>
    </w:p>
    <w:p w14:paraId="00000027" w14:textId="4FBBF06A" w:rsidR="009A5E14" w:rsidRPr="007B117C" w:rsidRDefault="00007A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Quattrocento Sans" w:hAnsiTheme="minorHAnsi" w:cstheme="minorHAnsi"/>
          <w:b/>
          <w:szCs w:val="24"/>
          <w:vertAlign w:val="baseline"/>
        </w:rPr>
      </w:pPr>
      <w:r w:rsidRPr="007B117C">
        <w:rPr>
          <w:rFonts w:asciiTheme="minorHAnsi" w:eastAsia="Quattrocento Sans" w:hAnsiTheme="minorHAnsi" w:cstheme="minorHAnsi"/>
          <w:b/>
          <w:szCs w:val="24"/>
          <w:vertAlign w:val="baseline"/>
        </w:rPr>
        <w:t>CLASIFICACIÓN DEL ARTÍCUL</w:t>
      </w:r>
      <w:r w:rsidR="009B4A97" w:rsidRPr="007B117C">
        <w:rPr>
          <w:rFonts w:asciiTheme="minorHAnsi" w:eastAsia="Quattrocento Sans" w:hAnsiTheme="minorHAnsi" w:cstheme="minorHAnsi"/>
          <w:b/>
          <w:szCs w:val="24"/>
          <w:vertAlign w:val="baseline"/>
        </w:rPr>
        <w:t>O</w:t>
      </w:r>
      <w:r w:rsidRPr="007B117C">
        <w:rPr>
          <w:rFonts w:asciiTheme="minorHAnsi" w:eastAsia="Quattrocento Sans" w:hAnsiTheme="minorHAnsi" w:cstheme="minorHAnsi"/>
          <w:b/>
          <w:szCs w:val="24"/>
          <w:vertAlign w:val="baseline"/>
        </w:rPr>
        <w:t xml:space="preserve"> </w:t>
      </w:r>
    </w:p>
    <w:p w14:paraId="00000028" w14:textId="77777777" w:rsidR="009A5E14" w:rsidRPr="007B117C" w:rsidRDefault="00007AD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Quattrocento Sans" w:hAnsiTheme="minorHAnsi" w:cstheme="minorHAnsi"/>
          <w:szCs w:val="24"/>
          <w:vertAlign w:val="baseline"/>
        </w:rPr>
      </w:pPr>
      <w:r w:rsidRPr="007B117C">
        <w:rPr>
          <w:rFonts w:asciiTheme="minorHAnsi" w:eastAsia="Quattrocento Sans" w:hAnsiTheme="minorHAnsi" w:cstheme="minorHAnsi"/>
          <w:szCs w:val="24"/>
          <w:vertAlign w:val="baseline"/>
        </w:rPr>
        <w:t>(Marque con una X)</w:t>
      </w:r>
    </w:p>
    <w:p w14:paraId="00000029" w14:textId="77777777" w:rsidR="009A5E14" w:rsidRPr="007B117C" w:rsidRDefault="009A5E14">
      <w:pPr>
        <w:jc w:val="both"/>
        <w:rPr>
          <w:rFonts w:asciiTheme="minorHAnsi" w:eastAsia="Quattrocento Sans" w:hAnsiTheme="minorHAnsi" w:cstheme="minorHAnsi"/>
          <w:szCs w:val="24"/>
          <w:vertAlign w:val="baseline"/>
        </w:rPr>
      </w:pPr>
    </w:p>
    <w:tbl>
      <w:tblPr>
        <w:tblStyle w:val="a1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1889"/>
      </w:tblGrid>
      <w:tr w:rsidR="009A5E14" w:rsidRPr="007B117C" w14:paraId="6F4377ED" w14:textId="77777777">
        <w:tc>
          <w:tcPr>
            <w:tcW w:w="6941" w:type="dxa"/>
          </w:tcPr>
          <w:p w14:paraId="0000002A" w14:textId="77777777" w:rsidR="009A5E14" w:rsidRPr="007B117C" w:rsidRDefault="00007AD6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Artículo de investigación</w:t>
            </w:r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</w:t>
            </w:r>
          </w:p>
          <w:p w14:paraId="0000002B" w14:textId="77777777" w:rsidR="009A5E14" w:rsidRPr="007B117C" w:rsidRDefault="00007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 w:rsidRPr="007B117C">
              <w:rPr>
                <w:rFonts w:asciiTheme="minorHAnsi" w:eastAsia="Times New Roman" w:hAnsiTheme="minorHAnsi" w:cstheme="minorHAnsi"/>
                <w:szCs w:val="24"/>
                <w:vertAlign w:val="baseline"/>
              </w:rPr>
              <w:t>Presenta resultados novedosos y contribuir significativamente al conocimiento. Contribuye al conocimiento existente y ofrece nuevos datos, análisis y perspectivas. Presenta hallazgos originales que no han sido publicados previamente. Emplea métodos de inve</w:t>
            </w:r>
            <w:r w:rsidRPr="007B117C">
              <w:rPr>
                <w:rFonts w:asciiTheme="minorHAnsi" w:eastAsia="Times New Roman" w:hAnsiTheme="minorHAnsi" w:cstheme="minorHAnsi"/>
                <w:szCs w:val="24"/>
                <w:vertAlign w:val="baseline"/>
              </w:rPr>
              <w:t xml:space="preserve">stigación </w:t>
            </w:r>
            <w:r w:rsidRPr="007B117C">
              <w:rPr>
                <w:rFonts w:asciiTheme="minorHAnsi" w:eastAsia="Times New Roman" w:hAnsiTheme="minorHAnsi" w:cstheme="minorHAnsi"/>
                <w:szCs w:val="24"/>
                <w:vertAlign w:val="baseline"/>
              </w:rPr>
              <w:lastRenderedPageBreak/>
              <w:t>robustos y apropiados para el estudio realizado. Aborda una pregunta de investigación importante y relevante. Expone los resultados y conclusiones de manera clara y precisa. Cita y discute trabajos previos relevantes, situando la investigación en</w:t>
            </w:r>
            <w:r w:rsidRPr="007B117C">
              <w:rPr>
                <w:rFonts w:asciiTheme="minorHAnsi" w:eastAsia="Times New Roman" w:hAnsiTheme="minorHAnsi" w:cstheme="minorHAnsi"/>
                <w:szCs w:val="24"/>
                <w:vertAlign w:val="baseline"/>
              </w:rPr>
              <w:t xml:space="preserve"> el contexto de la literatura existente.</w:t>
            </w:r>
          </w:p>
        </w:tc>
        <w:tc>
          <w:tcPr>
            <w:tcW w:w="1889" w:type="dxa"/>
          </w:tcPr>
          <w:p w14:paraId="0000002C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2D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2E" w14:textId="77777777" w:rsidR="009A5E14" w:rsidRPr="007B117C" w:rsidRDefault="009A5E14">
            <w:pPr>
              <w:jc w:val="center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</w:tr>
      <w:tr w:rsidR="009A5E14" w:rsidRPr="007B117C" w14:paraId="0A5CBCFB" w14:textId="77777777">
        <w:tc>
          <w:tcPr>
            <w:tcW w:w="6941" w:type="dxa"/>
          </w:tcPr>
          <w:p w14:paraId="52C2DB1D" w14:textId="77777777" w:rsidR="007B117C" w:rsidRDefault="00007AD6" w:rsidP="007B117C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lastRenderedPageBreak/>
              <w:t>Artículo de reflexió</w:t>
            </w:r>
            <w:r w:rsid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n</w:t>
            </w:r>
          </w:p>
          <w:p w14:paraId="00000030" w14:textId="666884FD" w:rsidR="009A5E14" w:rsidRPr="007B117C" w:rsidRDefault="00007AD6" w:rsidP="007B117C">
            <w:pPr>
              <w:jc w:val="both"/>
              <w:rPr>
                <w:rFonts w:asciiTheme="minorHAnsi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hAnsiTheme="minorHAnsi" w:cstheme="minorHAnsi"/>
                <w:szCs w:val="24"/>
                <w:vertAlign w:val="baseline"/>
              </w:rPr>
              <w:t>Presenta resultados de investigación terminada desde una mirada crítica o interpretativa del autor, incluyendo fuentes primarias y secundarias, así como reflexiones propias.</w:t>
            </w:r>
          </w:p>
        </w:tc>
        <w:tc>
          <w:tcPr>
            <w:tcW w:w="1889" w:type="dxa"/>
          </w:tcPr>
          <w:p w14:paraId="00000031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32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33" w14:textId="77777777" w:rsidR="009A5E14" w:rsidRPr="007B117C" w:rsidRDefault="009A5E14">
            <w:pPr>
              <w:jc w:val="center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</w:tr>
      <w:tr w:rsidR="009A5E14" w:rsidRPr="007B117C" w14:paraId="22CAA2A8" w14:textId="77777777">
        <w:trPr>
          <w:trHeight w:val="692"/>
        </w:trPr>
        <w:tc>
          <w:tcPr>
            <w:tcW w:w="6941" w:type="dxa"/>
          </w:tcPr>
          <w:p w14:paraId="19C7A89E" w14:textId="77777777" w:rsidR="007B117C" w:rsidRDefault="00007AD6" w:rsidP="007B117C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Artículo de revisión</w:t>
            </w:r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</w:t>
            </w:r>
          </w:p>
          <w:p w14:paraId="00000035" w14:textId="1B7CB20F" w:rsidR="009A5E14" w:rsidRPr="007B117C" w:rsidRDefault="00007AD6" w:rsidP="007B117C">
            <w:pPr>
              <w:jc w:val="both"/>
              <w:rPr>
                <w:rFonts w:asciiTheme="minorHAnsi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hAnsiTheme="minorHAnsi" w:cstheme="minorHAnsi"/>
                <w:szCs w:val="24"/>
                <w:vertAlign w:val="baseline"/>
              </w:rPr>
              <w:t>Presenta una revisión crítica de la literatura sobre un tema específico. Puede basarse en documentos empíricos o teóricos con el fin de dar una discusión actualizada. Máximo 8000 palabras.</w:t>
            </w:r>
          </w:p>
        </w:tc>
        <w:tc>
          <w:tcPr>
            <w:tcW w:w="1889" w:type="dxa"/>
          </w:tcPr>
          <w:p w14:paraId="00000036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37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38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39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3A" w14:textId="77777777" w:rsidR="009A5E14" w:rsidRPr="007B117C" w:rsidRDefault="009A5E14">
            <w:pPr>
              <w:jc w:val="center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</w:tr>
      <w:tr w:rsidR="009A5E14" w:rsidRPr="007B117C" w14:paraId="52CEC6B8" w14:textId="77777777">
        <w:trPr>
          <w:trHeight w:val="2109"/>
        </w:trPr>
        <w:tc>
          <w:tcPr>
            <w:tcW w:w="6941" w:type="dxa"/>
          </w:tcPr>
          <w:p w14:paraId="0000003C" w14:textId="77777777" w:rsidR="009A5E14" w:rsidRPr="007B117C" w:rsidRDefault="00007AD6">
            <w:pPr>
              <w:pStyle w:val="Ttulo3"/>
              <w:spacing w:before="0" w:after="280"/>
              <w:rPr>
                <w:rFonts w:asciiTheme="minorHAnsi" w:hAnsiTheme="minorHAnsi" w:cstheme="minorHAnsi"/>
                <w:sz w:val="24"/>
                <w:szCs w:val="24"/>
                <w:vertAlign w:val="baseline"/>
              </w:rPr>
            </w:pPr>
            <w:bookmarkStart w:id="0" w:name="_heading=h.986ptxs2lqig" w:colFirst="0" w:colLast="0"/>
            <w:bookmarkStart w:id="1" w:name="_heading=h.gjdgxs" w:colFirst="0" w:colLast="0"/>
            <w:bookmarkEnd w:id="0"/>
            <w:bookmarkEnd w:id="1"/>
            <w:r w:rsidRPr="007B117C">
              <w:rPr>
                <w:rFonts w:asciiTheme="minorHAnsi" w:hAnsiTheme="minorHAnsi" w:cstheme="minorHAnsi"/>
                <w:sz w:val="24"/>
                <w:szCs w:val="24"/>
                <w:vertAlign w:val="baseline"/>
              </w:rPr>
              <w:t>Misceláneas</w:t>
            </w:r>
          </w:p>
          <w:p w14:paraId="365A1826" w14:textId="77777777" w:rsidR="007B117C" w:rsidRPr="007B117C" w:rsidRDefault="007B117C" w:rsidP="007B117C">
            <w:pPr>
              <w:pStyle w:val="Ttulo3"/>
              <w:numPr>
                <w:ilvl w:val="0"/>
                <w:numId w:val="2"/>
              </w:numPr>
              <w:spacing w:before="0" w:after="2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vertAlign w:val="baseline"/>
              </w:rPr>
            </w:pPr>
            <w:bookmarkStart w:id="2" w:name="_heading=h.vgnz0uctkvf3" w:colFirst="0" w:colLast="0"/>
            <w:bookmarkEnd w:id="2"/>
            <w:r w:rsidRPr="007B117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vertAlign w:val="baseline"/>
              </w:rPr>
              <w:t>Entrevistas</w:t>
            </w:r>
          </w:p>
          <w:p w14:paraId="395D4871" w14:textId="77777777" w:rsidR="007B117C" w:rsidRPr="007B117C" w:rsidRDefault="007B117C" w:rsidP="007B117C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Cs w:val="24"/>
                <w:vertAlign w:val="baseline"/>
              </w:rPr>
            </w:pPr>
            <w:r w:rsidRPr="007B117C">
              <w:rPr>
                <w:rFonts w:asciiTheme="minorHAnsi" w:eastAsia="Times New Roman" w:hAnsiTheme="minorHAnsi" w:cstheme="minorHAnsi"/>
                <w:color w:val="000000" w:themeColor="text1"/>
                <w:szCs w:val="24"/>
                <w:vertAlign w:val="baseline"/>
              </w:rPr>
              <w:t>Una entrevista es un diálogo estructurado entre un entrevistador y un entrevistado, que puede ser un experto, investigador, académico o profesional en un campo específico. El objetivo es explorar temas relevantes, compartir conocimientos, experiencias y perspectivas que contribuyan al avance del campo de estudio.</w:t>
            </w:r>
          </w:p>
          <w:p w14:paraId="21EB82CD" w14:textId="77777777" w:rsidR="007B117C" w:rsidRPr="007B117C" w:rsidRDefault="007B117C" w:rsidP="007B117C">
            <w:pPr>
              <w:pStyle w:val="Ttulo3"/>
              <w:numPr>
                <w:ilvl w:val="0"/>
                <w:numId w:val="2"/>
              </w:numPr>
              <w:spacing w:before="0" w:after="2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vertAlign w:val="baseline"/>
              </w:rPr>
            </w:pPr>
            <w:r w:rsidRPr="007B117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vertAlign w:val="baseline"/>
              </w:rPr>
              <w:t>Reseñas</w:t>
            </w:r>
          </w:p>
          <w:p w14:paraId="6305C305" w14:textId="39CA8FDA" w:rsidR="007B117C" w:rsidRPr="007B117C" w:rsidRDefault="007B117C" w:rsidP="007B117C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Cs w:val="24"/>
                <w:vertAlign w:val="baseline"/>
              </w:rPr>
            </w:pPr>
            <w:r w:rsidRPr="007B117C">
              <w:rPr>
                <w:rFonts w:asciiTheme="minorHAnsi" w:eastAsia="Times New Roman" w:hAnsiTheme="minorHAnsi" w:cstheme="minorHAnsi"/>
                <w:color w:val="000000" w:themeColor="text1"/>
                <w:szCs w:val="24"/>
                <w:vertAlign w:val="baseline"/>
              </w:rPr>
              <w:t xml:space="preserve">Una reseña es una evaluación crítica y detallada de una obra (libro, artículo, informe, etc.) reciente y relevante. El objetivo es informar a la comunidad académica sobre la calidad, pertinencia y contribuciones de la obra, así como situarla en el contexto de la literatura existente. </w:t>
            </w:r>
          </w:p>
          <w:p w14:paraId="6F177AC5" w14:textId="77777777" w:rsidR="007B117C" w:rsidRPr="007B117C" w:rsidRDefault="007B117C" w:rsidP="007B117C">
            <w:pPr>
              <w:rPr>
                <w:rFonts w:asciiTheme="minorHAnsi" w:eastAsia="Times New Roman" w:hAnsiTheme="minorHAnsi" w:cstheme="minorHAnsi"/>
                <w:color w:val="000000" w:themeColor="text1"/>
                <w:szCs w:val="24"/>
                <w:vertAlign w:val="baseline"/>
              </w:rPr>
            </w:pPr>
          </w:p>
          <w:p w14:paraId="72CDBD3E" w14:textId="77777777" w:rsidR="007B117C" w:rsidRPr="007B117C" w:rsidRDefault="007B117C" w:rsidP="007B117C">
            <w:pPr>
              <w:ind w:firstLine="720"/>
              <w:rPr>
                <w:rFonts w:asciiTheme="minorHAnsi" w:eastAsia="Times New Roman" w:hAnsiTheme="minorHAnsi" w:cstheme="minorHAnsi"/>
                <w:b/>
                <w:color w:val="000000" w:themeColor="text1"/>
                <w:szCs w:val="24"/>
                <w:vertAlign w:val="baseline"/>
              </w:rPr>
            </w:pPr>
            <w:r w:rsidRPr="007B117C">
              <w:rPr>
                <w:rFonts w:asciiTheme="minorHAnsi" w:eastAsia="Times New Roman" w:hAnsiTheme="minorHAnsi" w:cstheme="minorHAnsi"/>
                <w:b/>
                <w:color w:val="000000" w:themeColor="text1"/>
                <w:szCs w:val="24"/>
                <w:vertAlign w:val="baseline"/>
              </w:rPr>
              <w:t>Ensayos</w:t>
            </w:r>
          </w:p>
          <w:p w14:paraId="59E1E018" w14:textId="6479DC00" w:rsidR="007B117C" w:rsidRPr="007B117C" w:rsidRDefault="007B117C" w:rsidP="007B117C">
            <w:pPr>
              <w:pStyle w:val="Ttulo3"/>
              <w:spacing w:before="280" w:after="80" w:line="259" w:lineRule="auto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vertAlign w:val="baseline"/>
              </w:rPr>
            </w:pPr>
            <w:bookmarkStart w:id="3" w:name="_heading=h.k43xtwb6ngtg" w:colFirst="0" w:colLast="0"/>
            <w:bookmarkEnd w:id="3"/>
            <w:r w:rsidRPr="007B117C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vertAlign w:val="baseline"/>
              </w:rPr>
              <w:t xml:space="preserve">Un ensayo implica presentar un argumento bien estructurado y sustentado sobre un tema relevante. Debe ser riguroso, claro y contribuir de manera significativa al debate académico. Desarrolla una argumentación detallada sobre un tema específico en el ámbito de la Educación y Ciencias Humanas. </w:t>
            </w:r>
          </w:p>
          <w:p w14:paraId="0000003F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</w:p>
        </w:tc>
        <w:tc>
          <w:tcPr>
            <w:tcW w:w="1889" w:type="dxa"/>
          </w:tcPr>
          <w:p w14:paraId="00000040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</w:tr>
      <w:tr w:rsidR="009A5E14" w:rsidRPr="007B117C" w14:paraId="61AA69D1" w14:textId="77777777">
        <w:trPr>
          <w:trHeight w:val="2109"/>
        </w:trPr>
        <w:tc>
          <w:tcPr>
            <w:tcW w:w="6941" w:type="dxa"/>
          </w:tcPr>
          <w:p w14:paraId="00000041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</w:p>
        </w:tc>
        <w:tc>
          <w:tcPr>
            <w:tcW w:w="1889" w:type="dxa"/>
          </w:tcPr>
          <w:p w14:paraId="00000042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</w:tr>
    </w:tbl>
    <w:p w14:paraId="00000043" w14:textId="77777777" w:rsidR="009A5E14" w:rsidRPr="007B117C" w:rsidRDefault="009A5E1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Quattrocento Sans" w:hAnsiTheme="minorHAnsi" w:cstheme="minorHAnsi"/>
          <w:b/>
          <w:szCs w:val="24"/>
          <w:vertAlign w:val="baseline"/>
        </w:rPr>
      </w:pPr>
    </w:p>
    <w:p w14:paraId="00000044" w14:textId="77777777" w:rsidR="009A5E14" w:rsidRPr="007B117C" w:rsidRDefault="00007AD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Quattrocento Sans" w:hAnsiTheme="minorHAnsi" w:cstheme="minorHAnsi"/>
          <w:b/>
          <w:szCs w:val="24"/>
          <w:vertAlign w:val="baseline"/>
        </w:rPr>
      </w:pPr>
      <w:r w:rsidRPr="007B117C">
        <w:rPr>
          <w:rFonts w:asciiTheme="minorHAnsi" w:eastAsia="Quattrocento Sans" w:hAnsiTheme="minorHAnsi" w:cstheme="minorHAnsi"/>
          <w:b/>
          <w:szCs w:val="24"/>
          <w:vertAlign w:val="baseline"/>
        </w:rPr>
        <w:t>EVALUACIÓN GE</w:t>
      </w:r>
      <w:sdt>
        <w:sdtPr>
          <w:rPr>
            <w:rFonts w:asciiTheme="minorHAnsi" w:hAnsiTheme="minorHAnsi" w:cstheme="minorHAnsi"/>
            <w:szCs w:val="24"/>
            <w:vertAlign w:val="baseline"/>
          </w:rPr>
          <w:tag w:val="goog_rdk_0"/>
          <w:id w:val="1488207816"/>
        </w:sdtPr>
        <w:sdtEndPr/>
        <w:sdtContent/>
      </w:sdt>
      <w:r w:rsidRPr="007B117C">
        <w:rPr>
          <w:rFonts w:asciiTheme="minorHAnsi" w:eastAsia="Quattrocento Sans" w:hAnsiTheme="minorHAnsi" w:cstheme="minorHAnsi"/>
          <w:b/>
          <w:szCs w:val="24"/>
          <w:vertAlign w:val="baseline"/>
        </w:rPr>
        <w:t xml:space="preserve">NERAL </w:t>
      </w:r>
      <w:r w:rsidRPr="007B117C">
        <w:rPr>
          <w:rFonts w:asciiTheme="minorHAnsi" w:eastAsia="Quattrocento Sans" w:hAnsiTheme="minorHAnsi" w:cstheme="minorHAnsi"/>
          <w:szCs w:val="24"/>
          <w:vertAlign w:val="baseline"/>
        </w:rPr>
        <w:t>(</w:t>
      </w:r>
      <w:r w:rsidRPr="007B117C">
        <w:rPr>
          <w:rFonts w:asciiTheme="minorHAnsi" w:eastAsia="Quattrocento Sans" w:hAnsiTheme="minorHAnsi" w:cstheme="minorHAnsi"/>
          <w:szCs w:val="24"/>
          <w:vertAlign w:val="baseline"/>
        </w:rPr>
        <w:t>Marque con una X y consigne observaciones sobre cada uno de los aspectos)</w:t>
      </w:r>
    </w:p>
    <w:p w14:paraId="00000045" w14:textId="77777777" w:rsidR="009A5E14" w:rsidRPr="007B117C" w:rsidRDefault="009A5E14">
      <w:pPr>
        <w:jc w:val="both"/>
        <w:rPr>
          <w:rFonts w:asciiTheme="minorHAnsi" w:eastAsia="Quattrocento Sans" w:hAnsiTheme="minorHAnsi" w:cstheme="minorHAnsi"/>
          <w:szCs w:val="24"/>
          <w:vertAlign w:val="baseline"/>
        </w:rPr>
      </w:pPr>
    </w:p>
    <w:tbl>
      <w:tblPr>
        <w:tblStyle w:val="a2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168"/>
        <w:gridCol w:w="1102"/>
        <w:gridCol w:w="1166"/>
        <w:gridCol w:w="3969"/>
      </w:tblGrid>
      <w:tr w:rsidR="009A5E14" w:rsidRPr="007B117C" w14:paraId="4E8B15F5" w14:textId="77777777" w:rsidTr="009307BF">
        <w:tc>
          <w:tcPr>
            <w:tcW w:w="2660" w:type="dxa"/>
          </w:tcPr>
          <w:p w14:paraId="00000046" w14:textId="77777777" w:rsidR="009A5E14" w:rsidRPr="007B117C" w:rsidRDefault="00007AD6">
            <w:pPr>
              <w:jc w:val="center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CRITERIO</w:t>
            </w:r>
          </w:p>
        </w:tc>
        <w:tc>
          <w:tcPr>
            <w:tcW w:w="1168" w:type="dxa"/>
          </w:tcPr>
          <w:p w14:paraId="00000047" w14:textId="77777777" w:rsidR="009A5E14" w:rsidRPr="007B117C" w:rsidRDefault="00007AD6">
            <w:pPr>
              <w:jc w:val="center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CUMPLE</w:t>
            </w:r>
          </w:p>
        </w:tc>
        <w:tc>
          <w:tcPr>
            <w:tcW w:w="1102" w:type="dxa"/>
          </w:tcPr>
          <w:p w14:paraId="00000048" w14:textId="77777777" w:rsidR="009A5E14" w:rsidRPr="007B117C" w:rsidRDefault="00007AD6">
            <w:pPr>
              <w:jc w:val="center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CUMPLE PARCIALMENTE</w:t>
            </w:r>
          </w:p>
        </w:tc>
        <w:tc>
          <w:tcPr>
            <w:tcW w:w="1166" w:type="dxa"/>
          </w:tcPr>
          <w:p w14:paraId="00000049" w14:textId="77777777" w:rsidR="009A5E14" w:rsidRPr="007B117C" w:rsidRDefault="00007AD6">
            <w:pPr>
              <w:jc w:val="center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NO CUMPLE</w:t>
            </w:r>
          </w:p>
        </w:tc>
        <w:tc>
          <w:tcPr>
            <w:tcW w:w="3969" w:type="dxa"/>
          </w:tcPr>
          <w:p w14:paraId="0000004A" w14:textId="77777777" w:rsidR="009A5E14" w:rsidRPr="007B117C" w:rsidRDefault="00007AD6">
            <w:pPr>
              <w:jc w:val="center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OBSERVACIONES</w:t>
            </w:r>
          </w:p>
        </w:tc>
      </w:tr>
      <w:tr w:rsidR="009A5E14" w:rsidRPr="007B117C" w14:paraId="48D638BC" w14:textId="77777777" w:rsidTr="009307BF">
        <w:tc>
          <w:tcPr>
            <w:tcW w:w="2660" w:type="dxa"/>
          </w:tcPr>
          <w:p w14:paraId="0000004B" w14:textId="38F232B5" w:rsidR="009A5E14" w:rsidRPr="007B117C" w:rsidRDefault="009307BF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El</w:t>
            </w:r>
            <w:r w:rsidR="00007AD6"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tema </w:t>
            </w:r>
            <w:r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es relevante </w:t>
            </w:r>
            <w:r w:rsidR="00007AD6"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en el ámbito de la Educación y las Ciencias humanas</w:t>
            </w:r>
          </w:p>
        </w:tc>
        <w:tc>
          <w:tcPr>
            <w:tcW w:w="1168" w:type="dxa"/>
          </w:tcPr>
          <w:p w14:paraId="0000004C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1102" w:type="dxa"/>
          </w:tcPr>
          <w:p w14:paraId="0000004D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1166" w:type="dxa"/>
          </w:tcPr>
          <w:p w14:paraId="0000004E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3969" w:type="dxa"/>
          </w:tcPr>
          <w:p w14:paraId="0000004F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50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51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</w:tr>
      <w:tr w:rsidR="009A5E14" w:rsidRPr="007B117C" w14:paraId="5D4B713E" w14:textId="77777777" w:rsidTr="009307BF">
        <w:tc>
          <w:tcPr>
            <w:tcW w:w="2660" w:type="dxa"/>
          </w:tcPr>
          <w:p w14:paraId="00000052" w14:textId="380D2790" w:rsidR="009A5E14" w:rsidRPr="007B117C" w:rsidRDefault="009307BF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El manuscrito a</w:t>
            </w:r>
            <w:r w:rsidR="00007AD6"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port</w:t>
            </w:r>
            <w:r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a de manera significativa al ámbito</w:t>
            </w:r>
            <w:r w:rsidR="00007AD6"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científico y</w:t>
            </w:r>
            <w:r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presenta</w:t>
            </w:r>
            <w:r w:rsidR="00007AD6"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originalidad</w:t>
            </w:r>
          </w:p>
        </w:tc>
        <w:tc>
          <w:tcPr>
            <w:tcW w:w="1168" w:type="dxa"/>
          </w:tcPr>
          <w:p w14:paraId="00000053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1102" w:type="dxa"/>
          </w:tcPr>
          <w:p w14:paraId="00000054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1166" w:type="dxa"/>
          </w:tcPr>
          <w:p w14:paraId="00000055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3969" w:type="dxa"/>
          </w:tcPr>
          <w:p w14:paraId="00000056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57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58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</w:tr>
      <w:tr w:rsidR="009A5E14" w:rsidRPr="007B117C" w14:paraId="32443569" w14:textId="77777777" w:rsidTr="009307BF">
        <w:tc>
          <w:tcPr>
            <w:tcW w:w="2660" w:type="dxa"/>
          </w:tcPr>
          <w:p w14:paraId="00000059" w14:textId="69C476FC" w:rsidR="009A5E14" w:rsidRPr="007B117C" w:rsidRDefault="009307BF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El texto</w:t>
            </w:r>
            <w:r w:rsidR="001D25A9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en general</w:t>
            </w:r>
            <w:r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</w:t>
            </w:r>
            <w:r w:rsidR="001D25A9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es de</w:t>
            </w:r>
            <w:r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buena c</w:t>
            </w:r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alidad</w:t>
            </w:r>
            <w:r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</w:t>
            </w:r>
          </w:p>
        </w:tc>
        <w:tc>
          <w:tcPr>
            <w:tcW w:w="1168" w:type="dxa"/>
          </w:tcPr>
          <w:p w14:paraId="0000005A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1102" w:type="dxa"/>
          </w:tcPr>
          <w:p w14:paraId="0000005B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1166" w:type="dxa"/>
          </w:tcPr>
          <w:p w14:paraId="0000005C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3969" w:type="dxa"/>
          </w:tcPr>
          <w:p w14:paraId="0000005D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</w:tr>
      <w:tr w:rsidR="009A5E14" w:rsidRPr="007B117C" w14:paraId="7DC1C778" w14:textId="77777777" w:rsidTr="009307BF">
        <w:trPr>
          <w:trHeight w:val="577"/>
        </w:trPr>
        <w:tc>
          <w:tcPr>
            <w:tcW w:w="2660" w:type="dxa"/>
          </w:tcPr>
          <w:p w14:paraId="0000005E" w14:textId="1F0D0369" w:rsidR="009A5E14" w:rsidRPr="007B117C" w:rsidRDefault="009307BF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El </w:t>
            </w:r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título, el resumen y las palabras clave</w:t>
            </w:r>
            <w:r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muestran c</w:t>
            </w:r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laridad y coherencia</w:t>
            </w:r>
          </w:p>
        </w:tc>
        <w:tc>
          <w:tcPr>
            <w:tcW w:w="1168" w:type="dxa"/>
          </w:tcPr>
          <w:p w14:paraId="0000005F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1102" w:type="dxa"/>
          </w:tcPr>
          <w:p w14:paraId="00000060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1166" w:type="dxa"/>
          </w:tcPr>
          <w:p w14:paraId="00000061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3969" w:type="dxa"/>
          </w:tcPr>
          <w:p w14:paraId="00000062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63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64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</w:tr>
      <w:tr w:rsidR="009A5E14" w:rsidRPr="007B117C" w14:paraId="0E0E4DFE" w14:textId="77777777" w:rsidTr="009307BF">
        <w:tc>
          <w:tcPr>
            <w:tcW w:w="2660" w:type="dxa"/>
          </w:tcPr>
          <w:p w14:paraId="00000065" w14:textId="35ED19E8" w:rsidR="009A5E14" w:rsidRPr="007B117C" w:rsidRDefault="009307BF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Las fuentes teóricas utilizadas son pertinentes y especializadas </w:t>
            </w:r>
          </w:p>
        </w:tc>
        <w:tc>
          <w:tcPr>
            <w:tcW w:w="1168" w:type="dxa"/>
          </w:tcPr>
          <w:p w14:paraId="00000066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1102" w:type="dxa"/>
          </w:tcPr>
          <w:p w14:paraId="00000067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1166" w:type="dxa"/>
          </w:tcPr>
          <w:p w14:paraId="00000068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3969" w:type="dxa"/>
          </w:tcPr>
          <w:p w14:paraId="00000069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6A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6B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</w:tr>
      <w:tr w:rsidR="009A5E14" w:rsidRPr="007B117C" w14:paraId="55D2C571" w14:textId="77777777" w:rsidTr="009307BF">
        <w:trPr>
          <w:trHeight w:val="759"/>
        </w:trPr>
        <w:tc>
          <w:tcPr>
            <w:tcW w:w="2660" w:type="dxa"/>
          </w:tcPr>
          <w:p w14:paraId="0000006C" w14:textId="226FFC84" w:rsidR="009A5E14" w:rsidRPr="007B117C" w:rsidRDefault="009307BF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El manuscrito presenta r</w:t>
            </w:r>
            <w:r w:rsidR="00007AD6"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igor m</w:t>
            </w:r>
            <w:r w:rsidR="001D25A9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e</w:t>
            </w:r>
            <w:r w:rsidR="00007AD6"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todológico</w:t>
            </w:r>
            <w:bookmarkStart w:id="4" w:name="_GoBack"/>
            <w:bookmarkEnd w:id="4"/>
          </w:p>
        </w:tc>
        <w:tc>
          <w:tcPr>
            <w:tcW w:w="1168" w:type="dxa"/>
          </w:tcPr>
          <w:p w14:paraId="0000006D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1102" w:type="dxa"/>
          </w:tcPr>
          <w:p w14:paraId="0000006E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1166" w:type="dxa"/>
          </w:tcPr>
          <w:p w14:paraId="0000006F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3969" w:type="dxa"/>
          </w:tcPr>
          <w:p w14:paraId="00000070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71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  <w:p w14:paraId="00000072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</w:tr>
      <w:tr w:rsidR="009A5E14" w:rsidRPr="007B117C" w14:paraId="11ED546C" w14:textId="77777777" w:rsidTr="009307BF">
        <w:tc>
          <w:tcPr>
            <w:tcW w:w="2660" w:type="dxa"/>
          </w:tcPr>
          <w:p w14:paraId="00000073" w14:textId="6046C101" w:rsidR="009A5E14" w:rsidRPr="007B117C" w:rsidRDefault="009307BF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El manuscrito </w:t>
            </w:r>
            <w:r w:rsidR="001D25A9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presenta buen manejo del </w:t>
            </w:r>
            <w:r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e</w:t>
            </w:r>
            <w:r w:rsidR="00007AD6"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stilo </w:t>
            </w:r>
            <w:r w:rsidR="001D25A9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de escritura correcto </w:t>
            </w:r>
            <w:r w:rsidR="00007AD6"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y </w:t>
            </w:r>
            <w:r w:rsidR="00007AD6"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el idioma (ortografía, redacción, puntuación)</w:t>
            </w:r>
          </w:p>
        </w:tc>
        <w:tc>
          <w:tcPr>
            <w:tcW w:w="1168" w:type="dxa"/>
          </w:tcPr>
          <w:p w14:paraId="00000074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1102" w:type="dxa"/>
          </w:tcPr>
          <w:p w14:paraId="00000075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1166" w:type="dxa"/>
          </w:tcPr>
          <w:p w14:paraId="00000076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3969" w:type="dxa"/>
          </w:tcPr>
          <w:p w14:paraId="00000077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</w:tr>
      <w:tr w:rsidR="009A5E14" w:rsidRPr="007B117C" w14:paraId="58CC7AF1" w14:textId="77777777" w:rsidTr="009307BF">
        <w:tc>
          <w:tcPr>
            <w:tcW w:w="2660" w:type="dxa"/>
          </w:tcPr>
          <w:p w14:paraId="00000078" w14:textId="33C6384D" w:rsidR="009A5E14" w:rsidRPr="007B117C" w:rsidRDefault="009307BF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  <w:r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E</w:t>
            </w:r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l desarrollo del tema</w:t>
            </w:r>
            <w:r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 </w:t>
            </w:r>
            <w:r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demuestra claridad y coherencia en su </w:t>
            </w:r>
            <w:r w:rsidR="00007AD6"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 xml:space="preserve">estructura </w:t>
            </w:r>
            <w:r w:rsidR="001D25A9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a</w:t>
            </w:r>
            <w:r w:rsidR="00007AD6" w:rsidRPr="007B117C">
              <w:rPr>
                <w:rFonts w:asciiTheme="minorHAnsi" w:eastAsia="Quattrocento Sans" w:hAnsiTheme="minorHAnsi" w:cstheme="minorHAnsi"/>
                <w:szCs w:val="24"/>
                <w:vertAlign w:val="baseline"/>
              </w:rPr>
              <w:t>rgumentativa</w:t>
            </w:r>
          </w:p>
        </w:tc>
        <w:tc>
          <w:tcPr>
            <w:tcW w:w="1168" w:type="dxa"/>
          </w:tcPr>
          <w:p w14:paraId="00000079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1102" w:type="dxa"/>
          </w:tcPr>
          <w:p w14:paraId="0000007A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1166" w:type="dxa"/>
          </w:tcPr>
          <w:p w14:paraId="0000007B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  <w:tc>
          <w:tcPr>
            <w:tcW w:w="3969" w:type="dxa"/>
          </w:tcPr>
          <w:p w14:paraId="0000007C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szCs w:val="24"/>
                <w:vertAlign w:val="baseline"/>
              </w:rPr>
            </w:pPr>
          </w:p>
        </w:tc>
      </w:tr>
    </w:tbl>
    <w:p w14:paraId="0000007D" w14:textId="77777777" w:rsidR="009A5E14" w:rsidRPr="007B117C" w:rsidRDefault="009A5E14">
      <w:pPr>
        <w:jc w:val="both"/>
        <w:rPr>
          <w:rFonts w:asciiTheme="minorHAnsi" w:eastAsia="Quattrocento Sans" w:hAnsiTheme="minorHAnsi" w:cstheme="minorHAnsi"/>
          <w:szCs w:val="24"/>
          <w:vertAlign w:val="baseline"/>
        </w:rPr>
      </w:pPr>
    </w:p>
    <w:p w14:paraId="0000007E" w14:textId="77777777" w:rsidR="009A5E14" w:rsidRPr="007B117C" w:rsidRDefault="009A5E14">
      <w:pPr>
        <w:jc w:val="both"/>
        <w:rPr>
          <w:rFonts w:asciiTheme="minorHAnsi" w:eastAsia="Quattrocento Sans" w:hAnsiTheme="minorHAnsi" w:cstheme="minorHAnsi"/>
          <w:szCs w:val="24"/>
          <w:vertAlign w:val="baseline"/>
        </w:rPr>
      </w:pPr>
    </w:p>
    <w:p w14:paraId="0000007F" w14:textId="77777777" w:rsidR="009A5E14" w:rsidRPr="007B117C" w:rsidRDefault="009A5E14">
      <w:pPr>
        <w:jc w:val="both"/>
        <w:rPr>
          <w:rFonts w:asciiTheme="minorHAnsi" w:eastAsia="Quattrocento Sans" w:hAnsiTheme="minorHAnsi" w:cstheme="minorHAnsi"/>
          <w:szCs w:val="24"/>
          <w:vertAlign w:val="baseline"/>
        </w:rPr>
      </w:pPr>
    </w:p>
    <w:p w14:paraId="00000080" w14:textId="77777777" w:rsidR="009A5E14" w:rsidRPr="007B117C" w:rsidRDefault="009A5E14">
      <w:pPr>
        <w:jc w:val="both"/>
        <w:rPr>
          <w:rFonts w:asciiTheme="minorHAnsi" w:eastAsia="Quattrocento Sans" w:hAnsiTheme="minorHAnsi" w:cstheme="minorHAnsi"/>
          <w:szCs w:val="24"/>
          <w:vertAlign w:val="baseline"/>
        </w:rPr>
      </w:pPr>
    </w:p>
    <w:p w14:paraId="00000081" w14:textId="77777777" w:rsidR="009A5E14" w:rsidRPr="007B117C" w:rsidRDefault="009A5E14">
      <w:pPr>
        <w:jc w:val="both"/>
        <w:rPr>
          <w:rFonts w:asciiTheme="minorHAnsi" w:eastAsia="Quattrocento Sans" w:hAnsiTheme="minorHAnsi" w:cstheme="minorHAnsi"/>
          <w:szCs w:val="24"/>
          <w:vertAlign w:val="baseline"/>
        </w:rPr>
      </w:pPr>
    </w:p>
    <w:p w14:paraId="00000082" w14:textId="77777777" w:rsidR="009A5E14" w:rsidRPr="007B117C" w:rsidRDefault="00007AD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Quattrocento Sans" w:hAnsiTheme="minorHAnsi" w:cstheme="minorHAnsi"/>
          <w:b/>
          <w:szCs w:val="24"/>
          <w:vertAlign w:val="baseline"/>
        </w:rPr>
      </w:pPr>
      <w:r w:rsidRPr="007B117C">
        <w:rPr>
          <w:rFonts w:asciiTheme="minorHAnsi" w:eastAsia="Quattrocento Sans" w:hAnsiTheme="minorHAnsi" w:cstheme="minorHAnsi"/>
          <w:b/>
          <w:szCs w:val="24"/>
          <w:vertAlign w:val="baseline"/>
        </w:rPr>
        <w:t>RECOMENDACIÓN</w:t>
      </w:r>
    </w:p>
    <w:p w14:paraId="00000083" w14:textId="77777777" w:rsidR="009A5E14" w:rsidRPr="007B117C" w:rsidRDefault="009A5E14">
      <w:pPr>
        <w:jc w:val="both"/>
        <w:rPr>
          <w:rFonts w:asciiTheme="minorHAnsi" w:eastAsia="Quattrocento Sans" w:hAnsiTheme="minorHAnsi" w:cstheme="minorHAnsi"/>
          <w:b/>
          <w:szCs w:val="24"/>
          <w:vertAlign w:val="baseline"/>
        </w:rPr>
      </w:pPr>
    </w:p>
    <w:p w14:paraId="00000084" w14:textId="77777777" w:rsidR="009A5E14" w:rsidRPr="007B117C" w:rsidRDefault="00007AD6">
      <w:pPr>
        <w:ind w:left="-851" w:right="-374"/>
        <w:jc w:val="both"/>
        <w:rPr>
          <w:rFonts w:asciiTheme="minorHAnsi" w:eastAsia="Quattrocento Sans" w:hAnsiTheme="minorHAnsi" w:cstheme="minorHAnsi"/>
          <w:szCs w:val="24"/>
          <w:vertAlign w:val="baseline"/>
        </w:rPr>
      </w:pPr>
      <w:r w:rsidRPr="007B117C">
        <w:rPr>
          <w:rFonts w:asciiTheme="minorHAnsi" w:eastAsia="Quattrocento Sans" w:hAnsiTheme="minorHAnsi" w:cstheme="minorHAnsi"/>
          <w:szCs w:val="24"/>
          <w:vertAlign w:val="baseline"/>
        </w:rPr>
        <w:t>Después de evaluar los anteriores criterios, considera que el artículo es: (Use una X)</w:t>
      </w:r>
    </w:p>
    <w:p w14:paraId="00000085" w14:textId="77777777" w:rsidR="009A5E14" w:rsidRPr="007B117C" w:rsidRDefault="009A5E14">
      <w:pPr>
        <w:jc w:val="both"/>
        <w:rPr>
          <w:rFonts w:asciiTheme="minorHAnsi" w:eastAsia="Quattrocento Sans" w:hAnsiTheme="minorHAnsi" w:cstheme="minorHAnsi"/>
          <w:szCs w:val="24"/>
          <w:vertAlign w:val="baseline"/>
        </w:rPr>
      </w:pPr>
    </w:p>
    <w:tbl>
      <w:tblPr>
        <w:tblStyle w:val="a3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306"/>
        <w:gridCol w:w="2070"/>
        <w:gridCol w:w="1305"/>
        <w:gridCol w:w="1421"/>
        <w:gridCol w:w="1306"/>
      </w:tblGrid>
      <w:tr w:rsidR="009A5E14" w:rsidRPr="007B117C" w14:paraId="379542DF" w14:textId="77777777">
        <w:trPr>
          <w:trHeight w:val="639"/>
        </w:trPr>
        <w:tc>
          <w:tcPr>
            <w:tcW w:w="1422" w:type="dxa"/>
            <w:vAlign w:val="center"/>
          </w:tcPr>
          <w:p w14:paraId="00000086" w14:textId="77777777" w:rsidR="009A5E14" w:rsidRPr="007B117C" w:rsidRDefault="00007AD6">
            <w:pPr>
              <w:jc w:val="center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PUBLICABLE</w:t>
            </w:r>
          </w:p>
        </w:tc>
        <w:tc>
          <w:tcPr>
            <w:tcW w:w="1306" w:type="dxa"/>
          </w:tcPr>
          <w:p w14:paraId="00000087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</w:p>
        </w:tc>
        <w:tc>
          <w:tcPr>
            <w:tcW w:w="2070" w:type="dxa"/>
            <w:vAlign w:val="center"/>
          </w:tcPr>
          <w:p w14:paraId="00000088" w14:textId="77777777" w:rsidR="009A5E14" w:rsidRPr="007B117C" w:rsidRDefault="00007AD6">
            <w:pPr>
              <w:jc w:val="center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PUBLICABLE CON MODIFICACIONES</w:t>
            </w:r>
          </w:p>
        </w:tc>
        <w:tc>
          <w:tcPr>
            <w:tcW w:w="1305" w:type="dxa"/>
          </w:tcPr>
          <w:p w14:paraId="00000089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 w14:paraId="0000008A" w14:textId="77777777" w:rsidR="009A5E14" w:rsidRPr="007B117C" w:rsidRDefault="00007AD6">
            <w:pPr>
              <w:jc w:val="center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  <w:r w:rsidRPr="007B117C"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  <w:t>NO PUBLICABLE</w:t>
            </w:r>
          </w:p>
        </w:tc>
        <w:tc>
          <w:tcPr>
            <w:tcW w:w="1306" w:type="dxa"/>
          </w:tcPr>
          <w:p w14:paraId="0000008B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</w:p>
        </w:tc>
      </w:tr>
    </w:tbl>
    <w:p w14:paraId="0000008C" w14:textId="77777777" w:rsidR="009A5E14" w:rsidRPr="007B117C" w:rsidRDefault="009A5E14">
      <w:pPr>
        <w:jc w:val="both"/>
        <w:rPr>
          <w:rFonts w:asciiTheme="minorHAnsi" w:eastAsia="Quattrocento Sans" w:hAnsiTheme="minorHAnsi" w:cstheme="minorHAnsi"/>
          <w:b/>
          <w:szCs w:val="24"/>
          <w:vertAlign w:val="baseline"/>
        </w:rPr>
      </w:pPr>
    </w:p>
    <w:p w14:paraId="0000008D" w14:textId="77777777" w:rsidR="009A5E14" w:rsidRPr="007B117C" w:rsidRDefault="00007AD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Quattrocento Sans" w:hAnsiTheme="minorHAnsi" w:cstheme="minorHAnsi"/>
          <w:b/>
          <w:szCs w:val="24"/>
          <w:vertAlign w:val="baseline"/>
        </w:rPr>
      </w:pPr>
      <w:r w:rsidRPr="007B117C">
        <w:rPr>
          <w:rFonts w:asciiTheme="minorHAnsi" w:eastAsia="Quattrocento Sans" w:hAnsiTheme="minorHAnsi" w:cstheme="minorHAnsi"/>
          <w:b/>
          <w:szCs w:val="24"/>
          <w:vertAlign w:val="baseline"/>
        </w:rPr>
        <w:t>RECOMENDACIONES GENERALES PARA EL (LOS) AUTOR(ES)</w:t>
      </w:r>
    </w:p>
    <w:p w14:paraId="0000008E" w14:textId="77777777" w:rsidR="009A5E14" w:rsidRPr="007B117C" w:rsidRDefault="009A5E14">
      <w:pPr>
        <w:jc w:val="both"/>
        <w:rPr>
          <w:rFonts w:asciiTheme="minorHAnsi" w:eastAsia="Quattrocento Sans" w:hAnsiTheme="minorHAnsi" w:cstheme="minorHAnsi"/>
          <w:b/>
          <w:szCs w:val="24"/>
          <w:vertAlign w:val="baseline"/>
        </w:rPr>
      </w:pPr>
    </w:p>
    <w:tbl>
      <w:tblPr>
        <w:tblStyle w:val="a4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0"/>
      </w:tblGrid>
      <w:tr w:rsidR="009A5E14" w:rsidRPr="007B117C" w14:paraId="74333E40" w14:textId="77777777">
        <w:tc>
          <w:tcPr>
            <w:tcW w:w="8830" w:type="dxa"/>
          </w:tcPr>
          <w:p w14:paraId="0000008F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</w:p>
          <w:p w14:paraId="00000090" w14:textId="77777777" w:rsidR="009A5E14" w:rsidRPr="007B117C" w:rsidRDefault="009A5E14">
            <w:pPr>
              <w:jc w:val="both"/>
              <w:rPr>
                <w:rFonts w:asciiTheme="minorHAnsi" w:eastAsia="Quattrocento Sans" w:hAnsiTheme="minorHAnsi" w:cstheme="minorHAnsi"/>
                <w:b/>
                <w:szCs w:val="24"/>
                <w:vertAlign w:val="baseline"/>
              </w:rPr>
            </w:pPr>
          </w:p>
        </w:tc>
      </w:tr>
    </w:tbl>
    <w:p w14:paraId="00000091" w14:textId="77777777" w:rsidR="009A5E14" w:rsidRPr="007B117C" w:rsidRDefault="009A5E14">
      <w:pPr>
        <w:rPr>
          <w:rFonts w:asciiTheme="minorHAnsi" w:eastAsia="Quattrocento Sans" w:hAnsiTheme="minorHAnsi" w:cstheme="minorHAnsi"/>
          <w:szCs w:val="24"/>
          <w:vertAlign w:val="baseline"/>
        </w:rPr>
      </w:pPr>
    </w:p>
    <w:sectPr w:rsidR="009A5E14" w:rsidRPr="007B117C">
      <w:headerReference w:type="default" r:id="rId8"/>
      <w:pgSz w:w="12242" w:h="15842"/>
      <w:pgMar w:top="1354" w:right="1701" w:bottom="1276" w:left="1701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FB3B6" w14:textId="77777777" w:rsidR="00007AD6" w:rsidRDefault="00007AD6">
      <w:r>
        <w:separator/>
      </w:r>
    </w:p>
  </w:endnote>
  <w:endnote w:type="continuationSeparator" w:id="0">
    <w:p w14:paraId="32DBD520" w14:textId="77777777" w:rsidR="00007AD6" w:rsidRDefault="0000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10F51" w14:textId="77777777" w:rsidR="00007AD6" w:rsidRDefault="00007AD6">
      <w:r>
        <w:separator/>
      </w:r>
    </w:p>
  </w:footnote>
  <w:footnote w:type="continuationSeparator" w:id="0">
    <w:p w14:paraId="114FEB48" w14:textId="77777777" w:rsidR="00007AD6" w:rsidRDefault="00007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3" w14:textId="77777777" w:rsidR="009A5E14" w:rsidRDefault="009A5E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993"/>
      <w:rPr>
        <w:rFonts w:ascii="Quattrocento Sans" w:eastAsia="Quattrocento Sans" w:hAnsi="Quattrocento Sans" w:cs="Quattrocento Sans"/>
        <w:b/>
        <w:sz w:val="40"/>
      </w:rPr>
    </w:pPr>
  </w:p>
  <w:p w14:paraId="00000094" w14:textId="77777777" w:rsidR="009A5E14" w:rsidRDefault="009A5E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993"/>
      <w:rPr>
        <w:rFonts w:ascii="Quattrocento Sans" w:eastAsia="Quattrocento Sans" w:hAnsi="Quattrocento Sans" w:cs="Quattrocento Sans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C5B24"/>
    <w:multiLevelType w:val="hybridMultilevel"/>
    <w:tmpl w:val="8D98872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1A3A5D"/>
    <w:multiLevelType w:val="multilevel"/>
    <w:tmpl w:val="951CD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E14"/>
    <w:rsid w:val="00007AD6"/>
    <w:rsid w:val="001D25A9"/>
    <w:rsid w:val="007B117C"/>
    <w:rsid w:val="009307BF"/>
    <w:rsid w:val="009A5E14"/>
    <w:rsid w:val="009B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E677"/>
  <w15:docId w15:val="{E57FF584-8C82-49F8-BA2C-2C484351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40"/>
        <w:szCs w:val="40"/>
        <w:vertAlign w:val="superscript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  <w:position w:val="6"/>
      <w:sz w:val="24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4E3FCE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position w:val="0"/>
      <w:sz w:val="27"/>
      <w:szCs w:val="27"/>
      <w:lang w:eastAsia="es-CO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Fuentedeprrafopredeter"/>
    <w:rsid w:val="00EE7C8D"/>
  </w:style>
  <w:style w:type="character" w:styleId="nfasis">
    <w:name w:val="Emphasis"/>
    <w:uiPriority w:val="20"/>
    <w:qFormat/>
    <w:rsid w:val="00EE7C8D"/>
    <w:rPr>
      <w:i/>
      <w:iCs/>
    </w:rPr>
  </w:style>
  <w:style w:type="character" w:customStyle="1" w:styleId="apple-converted-space">
    <w:name w:val="apple-converted-space"/>
    <w:basedOn w:val="Fuentedeprrafopredeter"/>
    <w:rsid w:val="00EE7C8D"/>
  </w:style>
  <w:style w:type="paragraph" w:styleId="Encabezado">
    <w:name w:val="header"/>
    <w:basedOn w:val="Normal"/>
    <w:link w:val="EncabezadoCar"/>
    <w:rsid w:val="009273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2736D"/>
    <w:rPr>
      <w:rFonts w:ascii="Arial" w:hAnsi="Arial"/>
      <w:color w:val="000000"/>
      <w:position w:val="6"/>
      <w:sz w:val="24"/>
      <w:lang w:eastAsia="es-ES"/>
    </w:rPr>
  </w:style>
  <w:style w:type="paragraph" w:styleId="Piedepgina">
    <w:name w:val="footer"/>
    <w:basedOn w:val="Normal"/>
    <w:link w:val="PiedepginaCar"/>
    <w:rsid w:val="009273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92736D"/>
    <w:rPr>
      <w:rFonts w:ascii="Arial" w:hAnsi="Arial"/>
      <w:color w:val="000000"/>
      <w:position w:val="6"/>
      <w:sz w:val="24"/>
      <w:lang w:eastAsia="es-ES"/>
    </w:rPr>
  </w:style>
  <w:style w:type="paragraph" w:styleId="Textodeglobo">
    <w:name w:val="Balloon Text"/>
    <w:basedOn w:val="Normal"/>
    <w:link w:val="TextodegloboCar"/>
    <w:rsid w:val="008C37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C37B9"/>
    <w:rPr>
      <w:rFonts w:ascii="Segoe UI" w:hAnsi="Segoe UI" w:cs="Segoe UI"/>
      <w:color w:val="000000"/>
      <w:position w:val="6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1E5064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21341D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21341D"/>
    <w:rPr>
      <w:rFonts w:ascii="Arial" w:hAnsi="Arial"/>
      <w:color w:val="000000"/>
      <w:position w:val="6"/>
      <w:lang w:eastAsia="es-ES"/>
    </w:rPr>
  </w:style>
  <w:style w:type="character" w:styleId="Refdenotaalpie">
    <w:name w:val="footnote reference"/>
    <w:basedOn w:val="Fuentedeprrafopredeter"/>
    <w:rsid w:val="0021341D"/>
    <w:rPr>
      <w:vertAlign w:val="superscript"/>
    </w:rPr>
  </w:style>
  <w:style w:type="table" w:styleId="Tablaconcuadrcula">
    <w:name w:val="Table Grid"/>
    <w:basedOn w:val="Tablanormal"/>
    <w:rsid w:val="00EB3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A54C19"/>
    <w:pPr>
      <w:spacing w:before="100" w:beforeAutospacing="1" w:after="100" w:afterAutospacing="1"/>
    </w:pPr>
    <w:rPr>
      <w:rFonts w:ascii="Times New Roman" w:hAnsi="Times New Roman"/>
      <w:color w:val="auto"/>
      <w:position w:val="0"/>
      <w:szCs w:val="24"/>
      <w:lang w:val="es-ES"/>
    </w:rPr>
  </w:style>
  <w:style w:type="paragraph" w:customStyle="1" w:styleId="xmsonormal">
    <w:name w:val="x_msonormal"/>
    <w:basedOn w:val="Normal"/>
    <w:rsid w:val="00A54C19"/>
    <w:pPr>
      <w:spacing w:before="100" w:beforeAutospacing="1" w:after="100" w:afterAutospacing="1"/>
    </w:pPr>
    <w:rPr>
      <w:rFonts w:ascii="Times New Roman" w:hAnsi="Times New Roman"/>
      <w:color w:val="auto"/>
      <w:position w:val="0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4E3FCE"/>
    <w:pPr>
      <w:spacing w:before="100" w:beforeAutospacing="1" w:after="100" w:afterAutospacing="1"/>
    </w:pPr>
    <w:rPr>
      <w:rFonts w:ascii="Times New Roman" w:hAnsi="Times New Roman"/>
      <w:color w:val="auto"/>
      <w:position w:val="0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E3FCE"/>
    <w:rPr>
      <w:b/>
      <w:bCs/>
      <w:sz w:val="27"/>
      <w:szCs w:val="27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color w:val="000000"/>
      <w:position w:val="6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VEexcqbq0BIso2M7w9YzE6zxw==">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JOSE ALVIAR</cp:lastModifiedBy>
  <cp:revision>3</cp:revision>
  <dcterms:created xsi:type="dcterms:W3CDTF">2024-05-30T20:09:00Z</dcterms:created>
  <dcterms:modified xsi:type="dcterms:W3CDTF">2024-06-20T19:46:00Z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0x010100D265402D185ABA4899A5DB0EA8B2079C</vt:lpwstr>
  </property>
</Properties>
</file>