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664C" w14:textId="77777777" w:rsidR="00ED58EC" w:rsidRPr="001F480A" w:rsidRDefault="00ED58EC" w:rsidP="00ED58EC">
      <w:pPr>
        <w:pStyle w:val="Html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 w:rsidRPr="001F480A">
        <w:rPr>
          <w:rFonts w:ascii="Cambria" w:hAnsi="Cambria"/>
          <w:bCs/>
          <w:sz w:val="22"/>
          <w:szCs w:val="22"/>
          <w:lang w:val="es-CO"/>
        </w:rPr>
        <w:t>Título:</w:t>
      </w:r>
      <w:r w:rsidRPr="001F480A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1F480A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“COLOQUE AQUI EL TITULO DEL ARTICULO A EVALUAR”</w:t>
      </w:r>
    </w:p>
    <w:p w14:paraId="639611E7" w14:textId="77777777" w:rsidR="00ED58EC" w:rsidRPr="001F480A" w:rsidRDefault="00ED58EC" w:rsidP="00ED58EC">
      <w:pPr>
        <w:pStyle w:val="Html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0F39AFC7" w14:textId="77777777" w:rsidR="00ED58EC" w:rsidRPr="001F480A" w:rsidRDefault="00ED58EC" w:rsidP="00ED58EC">
      <w:pPr>
        <w:jc w:val="both"/>
        <w:rPr>
          <w:rFonts w:ascii="Cambria" w:hAnsi="Cambria"/>
          <w:b/>
          <w:lang w:val="es-CO"/>
        </w:rPr>
      </w:pPr>
      <w:r w:rsidRPr="001F480A">
        <w:rPr>
          <w:rFonts w:ascii="Cambria" w:hAnsi="Cambria"/>
          <w:b/>
          <w:bCs/>
          <w:lang w:val="es-CO"/>
        </w:rPr>
        <w:t>Aspectos Generales</w:t>
      </w:r>
    </w:p>
    <w:p w14:paraId="3319109A" w14:textId="77777777" w:rsidR="00ED58EC" w:rsidRPr="001F480A" w:rsidRDefault="00ED58EC" w:rsidP="00ED58E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El artículo corresponde al área de interés de la revista.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639EBD55" w14:textId="77777777" w:rsidR="00ED58EC" w:rsidRPr="001F480A" w:rsidRDefault="00ED58EC" w:rsidP="00ED58E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Contribuye al avance Científico y Tecnológico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5BD25A77" w14:textId="77777777" w:rsidR="00ED58EC" w:rsidRPr="001F480A" w:rsidRDefault="00ED58EC" w:rsidP="00ED58E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El diseño experimental es concordante con los objetivos</w:t>
      </w:r>
      <w:r w:rsidRPr="001F480A">
        <w:rPr>
          <w:rFonts w:ascii="Cambria" w:hAnsi="Cambria"/>
          <w:bCs/>
        </w:rPr>
        <w:tab/>
      </w:r>
      <w:r w:rsidR="00FF2041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2FE57959" w14:textId="77777777" w:rsidR="00ED58EC" w:rsidRPr="001F480A" w:rsidRDefault="00ED58EC" w:rsidP="00ED58E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La presentación e interpretación de resultados es correcta</w:t>
      </w:r>
      <w:r w:rsidRPr="001F480A">
        <w:rPr>
          <w:rFonts w:ascii="Cambria" w:hAnsi="Cambria"/>
          <w:bCs/>
        </w:rPr>
        <w:tab/>
      </w:r>
      <w:r w:rsidR="00FF2041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116D1750" w14:textId="77777777" w:rsidR="00ED58EC" w:rsidRPr="001F480A" w:rsidRDefault="00ED58EC" w:rsidP="00ED58E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La construcción gramatical y ortografía son correctas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3E819839" w14:textId="77777777" w:rsidR="00CC7D16" w:rsidRDefault="00CC7D16" w:rsidP="00ED58EC">
      <w:pPr>
        <w:pStyle w:val="Ttulo41"/>
        <w:rPr>
          <w:rFonts w:ascii="Cambria" w:hAnsi="Cambria"/>
          <w:bCs w:val="0"/>
          <w:sz w:val="22"/>
          <w:szCs w:val="22"/>
        </w:rPr>
      </w:pPr>
    </w:p>
    <w:p w14:paraId="21241295" w14:textId="7CE02893" w:rsidR="00ED58EC" w:rsidRPr="001F480A" w:rsidRDefault="00ED58EC" w:rsidP="00ED58EC">
      <w:pPr>
        <w:pStyle w:val="Ttulo41"/>
        <w:rPr>
          <w:rFonts w:ascii="Cambria" w:hAnsi="Cambria"/>
          <w:sz w:val="22"/>
          <w:szCs w:val="22"/>
        </w:rPr>
      </w:pPr>
      <w:r w:rsidRPr="001F480A">
        <w:rPr>
          <w:rFonts w:ascii="Cambria" w:hAnsi="Cambria"/>
          <w:bCs w:val="0"/>
          <w:sz w:val="22"/>
          <w:szCs w:val="22"/>
        </w:rPr>
        <w:t>Evaluación detallada</w:t>
      </w:r>
    </w:p>
    <w:p w14:paraId="7FE9B2A5" w14:textId="77777777" w:rsidR="00ED58EC" w:rsidRPr="001F480A" w:rsidRDefault="00ED58EC" w:rsidP="00ED58EC">
      <w:pPr>
        <w:spacing w:line="360" w:lineRule="auto"/>
        <w:rPr>
          <w:rFonts w:ascii="Cambria" w:hAnsi="Cambria"/>
          <w:b/>
        </w:rPr>
      </w:pPr>
      <w:r w:rsidRPr="001F480A">
        <w:rPr>
          <w:rFonts w:ascii="Cambria" w:hAnsi="Cambria"/>
          <w:b/>
          <w:bCs/>
        </w:rPr>
        <w:t>Título:</w:t>
      </w:r>
    </w:p>
    <w:p w14:paraId="43775FF3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___Correcto, ____Demasiado Corto, ____Demasiado extenso.</w:t>
      </w:r>
    </w:p>
    <w:p w14:paraId="55A8B86E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Tiene relación con el contenido del artículo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="00FF2041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___No ____</w:t>
      </w:r>
    </w:p>
    <w:p w14:paraId="44B834EB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Posee palabras innecesarias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="00FF2041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___No ____</w:t>
      </w:r>
    </w:p>
    <w:p w14:paraId="69D2F6DB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Sugerencias: </w:t>
      </w:r>
    </w:p>
    <w:p w14:paraId="5D552771" w14:textId="77777777" w:rsidR="00ED58EC" w:rsidRPr="001F480A" w:rsidRDefault="00ED58EC" w:rsidP="00ED58EC">
      <w:pPr>
        <w:rPr>
          <w:rFonts w:ascii="Cambria" w:hAnsi="Cambria"/>
          <w:b/>
        </w:rPr>
      </w:pPr>
      <w:r w:rsidRPr="001F480A">
        <w:rPr>
          <w:rFonts w:ascii="Cambria" w:hAnsi="Cambria"/>
        </w:rPr>
        <w:t>Recomiendo este título: _____________________________________________________</w:t>
      </w:r>
    </w:p>
    <w:p w14:paraId="26D70BDE" w14:textId="77777777" w:rsidR="00ED58EC" w:rsidRPr="001F480A" w:rsidRDefault="00ED58EC" w:rsidP="00ED58EC">
      <w:pPr>
        <w:pStyle w:val="Ttulo31"/>
        <w:rPr>
          <w:rFonts w:ascii="Cambria" w:hAnsi="Cambria"/>
          <w:sz w:val="22"/>
          <w:szCs w:val="22"/>
          <w:u w:val="none"/>
        </w:rPr>
      </w:pPr>
      <w:r w:rsidRPr="001F480A">
        <w:rPr>
          <w:rFonts w:ascii="Cambria" w:hAnsi="Cambria"/>
          <w:bCs w:val="0"/>
          <w:sz w:val="22"/>
          <w:szCs w:val="22"/>
          <w:u w:val="none"/>
        </w:rPr>
        <w:t>Resumen</w:t>
      </w:r>
    </w:p>
    <w:p w14:paraId="22EF1A1E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___Correcto, ____Demasiado Corto, ____Demasiado largo.</w:t>
      </w:r>
    </w:p>
    <w:p w14:paraId="49C9BBE7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Corresponde con </w:t>
      </w:r>
      <w:r w:rsidR="00F930F7" w:rsidRPr="001F480A">
        <w:rPr>
          <w:rFonts w:ascii="Cambria" w:hAnsi="Cambria"/>
          <w:bCs/>
        </w:rPr>
        <w:t>el artículo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5B3A5FF0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Es </w:t>
      </w:r>
      <w:r w:rsidR="00F930F7" w:rsidRPr="001F480A">
        <w:rPr>
          <w:rFonts w:ascii="Cambria" w:hAnsi="Cambria"/>
          <w:bCs/>
        </w:rPr>
        <w:t>claro, presenta</w:t>
      </w:r>
      <w:r w:rsidRPr="001F480A">
        <w:rPr>
          <w:rFonts w:ascii="Cambria" w:hAnsi="Cambria"/>
          <w:bCs/>
        </w:rPr>
        <w:t xml:space="preserve"> objetivos y destaca los principales </w:t>
      </w:r>
      <w:r w:rsidR="00F2308E" w:rsidRPr="001F480A">
        <w:rPr>
          <w:rFonts w:ascii="Cambria" w:hAnsi="Cambria"/>
          <w:bCs/>
        </w:rPr>
        <w:t xml:space="preserve">resultados </w:t>
      </w:r>
      <w:r w:rsidR="00F2308E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697F5DEA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Posee pal</w:t>
      </w:r>
      <w:r w:rsidR="007E6A46" w:rsidRPr="001F480A">
        <w:rPr>
          <w:rFonts w:ascii="Cambria" w:hAnsi="Cambria"/>
          <w:bCs/>
        </w:rPr>
        <w:t>abras claves correctas</w:t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5642D125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La versión en </w:t>
      </w:r>
      <w:r w:rsidR="00F930F7" w:rsidRPr="001F480A">
        <w:rPr>
          <w:rFonts w:ascii="Cambria" w:hAnsi="Cambria"/>
          <w:bCs/>
        </w:rPr>
        <w:t>inglés</w:t>
      </w:r>
      <w:r w:rsidRPr="001F480A">
        <w:rPr>
          <w:rFonts w:ascii="Cambria" w:hAnsi="Cambria"/>
          <w:bCs/>
        </w:rPr>
        <w:t xml:space="preserve"> corresponde a la de </w:t>
      </w:r>
      <w:r w:rsidR="00F930F7" w:rsidRPr="001F480A">
        <w:rPr>
          <w:rFonts w:ascii="Cambria" w:hAnsi="Cambria"/>
          <w:bCs/>
        </w:rPr>
        <w:t>español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5C5E4AF0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</w:rPr>
        <w:t xml:space="preserve">Sugerencias: </w:t>
      </w:r>
    </w:p>
    <w:p w14:paraId="286DB281" w14:textId="77777777" w:rsidR="00ED58EC" w:rsidRPr="001F480A" w:rsidRDefault="00ED58EC" w:rsidP="00ED58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Cambria" w:hAnsi="Cambria"/>
          <w:b/>
        </w:rPr>
      </w:pPr>
      <w:r w:rsidRPr="001F480A">
        <w:rPr>
          <w:rFonts w:ascii="Cambria" w:hAnsi="Cambria"/>
          <w:b/>
        </w:rPr>
        <w:t>Introducción</w:t>
      </w:r>
    </w:p>
    <w:p w14:paraId="1365C620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____Correcto, ____Demasiado Corto, ____Demasiado largo.</w:t>
      </w:r>
    </w:p>
    <w:p w14:paraId="426E6323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Se justifica el interés del trabajo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1FDE0152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Plantea bien el tema y objetivos coherentes con el </w:t>
      </w:r>
      <w:r w:rsidR="00F930F7" w:rsidRPr="001F480A">
        <w:rPr>
          <w:rFonts w:ascii="Cambria" w:hAnsi="Cambria"/>
          <w:bCs/>
        </w:rPr>
        <w:t xml:space="preserve">mismo </w:t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</w:t>
      </w:r>
    </w:p>
    <w:p w14:paraId="22E564D5" w14:textId="77777777" w:rsidR="00ED58EC" w:rsidRPr="001F480A" w:rsidRDefault="00ED58EC" w:rsidP="00ED58E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La literatura es actualizada y corresponde a la temática   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____No____</w:t>
      </w:r>
    </w:p>
    <w:p w14:paraId="555A0224" w14:textId="77777777" w:rsidR="00ED58EC" w:rsidRPr="001F480A" w:rsidRDefault="00ED58EC" w:rsidP="00ED58EC">
      <w:pPr>
        <w:spacing w:line="360" w:lineRule="auto"/>
        <w:ind w:left="360" w:firstLine="348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Sugerencias: </w:t>
      </w:r>
    </w:p>
    <w:p w14:paraId="7910F2D8" w14:textId="77777777" w:rsidR="00ED58EC" w:rsidRPr="001F480A" w:rsidRDefault="00ED58EC" w:rsidP="00ED58EC">
      <w:pPr>
        <w:pStyle w:val="Ttulo41"/>
        <w:rPr>
          <w:rFonts w:ascii="Cambria" w:hAnsi="Cambria"/>
          <w:sz w:val="22"/>
          <w:szCs w:val="22"/>
        </w:rPr>
      </w:pPr>
      <w:r w:rsidRPr="001F480A">
        <w:rPr>
          <w:rFonts w:ascii="Cambria" w:hAnsi="Cambria"/>
          <w:bCs w:val="0"/>
          <w:sz w:val="22"/>
          <w:szCs w:val="22"/>
        </w:rPr>
        <w:lastRenderedPageBreak/>
        <w:t>Materiales y Métodos</w:t>
      </w:r>
    </w:p>
    <w:p w14:paraId="1A414B85" w14:textId="77777777" w:rsidR="00ED58EC" w:rsidRPr="001F480A" w:rsidRDefault="00ED58EC" w:rsidP="00ED58E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El diseño experimental y método</w:t>
      </w:r>
      <w:r w:rsidR="007E6A46" w:rsidRPr="001F480A">
        <w:rPr>
          <w:rFonts w:ascii="Cambria" w:hAnsi="Cambria"/>
          <w:bCs/>
        </w:rPr>
        <w:t>s corresponden a los objetivos</w:t>
      </w:r>
      <w:r w:rsidR="007E6A46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55FAFB51" w14:textId="77777777" w:rsidR="00ED58EC" w:rsidRPr="001F480A" w:rsidRDefault="00ED58EC" w:rsidP="00ED58E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La metodología puede ser aplicada en otras investigaciones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18882FA4" w14:textId="77777777" w:rsidR="00ED58EC" w:rsidRPr="001F480A" w:rsidRDefault="00ED58EC" w:rsidP="00ED58E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Hay relación entre l</w:t>
      </w:r>
      <w:r w:rsidR="007E6A46" w:rsidRPr="001F480A">
        <w:rPr>
          <w:rFonts w:ascii="Cambria" w:hAnsi="Cambria"/>
          <w:bCs/>
        </w:rPr>
        <w:t>as variables y los objetivos</w:t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3B98588E" w14:textId="77777777" w:rsidR="00ED58EC" w:rsidRPr="001F480A" w:rsidRDefault="00ED58EC" w:rsidP="00ED58E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Observaciones</w:t>
      </w:r>
    </w:p>
    <w:p w14:paraId="5E8A1F58" w14:textId="77777777" w:rsidR="006E0A51" w:rsidRDefault="006E0A51" w:rsidP="00ED58EC">
      <w:pPr>
        <w:pStyle w:val="Ttulo31"/>
        <w:rPr>
          <w:rFonts w:ascii="Cambria" w:hAnsi="Cambria"/>
          <w:bCs w:val="0"/>
          <w:sz w:val="22"/>
          <w:szCs w:val="22"/>
          <w:u w:val="none"/>
        </w:rPr>
      </w:pPr>
    </w:p>
    <w:p w14:paraId="73E1520D" w14:textId="77777777" w:rsidR="00ED58EC" w:rsidRPr="001F480A" w:rsidRDefault="00ED58EC" w:rsidP="00ED58EC">
      <w:pPr>
        <w:pStyle w:val="Ttulo31"/>
        <w:rPr>
          <w:rFonts w:ascii="Cambria" w:hAnsi="Cambria"/>
          <w:sz w:val="22"/>
          <w:szCs w:val="22"/>
          <w:u w:val="none"/>
        </w:rPr>
      </w:pPr>
      <w:r w:rsidRPr="001F480A">
        <w:rPr>
          <w:rFonts w:ascii="Cambria" w:hAnsi="Cambria"/>
          <w:bCs w:val="0"/>
          <w:sz w:val="22"/>
          <w:szCs w:val="22"/>
          <w:u w:val="none"/>
        </w:rPr>
        <w:t>Resultados y Discusión</w:t>
      </w:r>
    </w:p>
    <w:p w14:paraId="2615A9D2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Presenta los análisis estadísticos en tablas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2820A2C0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La interpretación estadística está correcta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071061D7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Se repite en el texto datos presentados en tablas o </w:t>
      </w:r>
      <w:r w:rsidR="00F930F7" w:rsidRPr="001F480A">
        <w:rPr>
          <w:rFonts w:ascii="Cambria" w:hAnsi="Cambria"/>
          <w:bCs/>
        </w:rPr>
        <w:t xml:space="preserve">figuras </w:t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____No ____</w:t>
      </w:r>
    </w:p>
    <w:p w14:paraId="1A863087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La discusión es correcta y respaldada por una bibliografía</w:t>
      </w:r>
    </w:p>
    <w:p w14:paraId="29006018" w14:textId="77777777" w:rsidR="00ED58EC" w:rsidRPr="001F480A" w:rsidRDefault="00ED58EC" w:rsidP="00ED58EC">
      <w:pPr>
        <w:spacing w:line="360" w:lineRule="auto"/>
        <w:ind w:left="360" w:firstLine="348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actualizada                       </w:t>
      </w:r>
      <w:r w:rsidR="007E6A46" w:rsidRPr="001F480A">
        <w:rPr>
          <w:rFonts w:ascii="Cambria" w:hAnsi="Cambria"/>
          <w:bCs/>
        </w:rPr>
        <w:t xml:space="preserve">                            </w:t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="007E6A46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0E734347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Observaciones</w:t>
      </w:r>
    </w:p>
    <w:p w14:paraId="76E8A400" w14:textId="77777777" w:rsidR="00F930F7" w:rsidRPr="001F480A" w:rsidRDefault="00F930F7">
      <w:pPr>
        <w:spacing w:after="0" w:line="240" w:lineRule="auto"/>
        <w:rPr>
          <w:rFonts w:ascii="Cambria" w:eastAsia="Times New Roman" w:hAnsi="Cambria"/>
          <w:bCs/>
          <w:lang w:eastAsia="es-ES"/>
        </w:rPr>
      </w:pPr>
      <w:r w:rsidRPr="001F480A">
        <w:rPr>
          <w:rFonts w:ascii="Cambria" w:hAnsi="Cambria"/>
          <w:b/>
        </w:rPr>
        <w:br w:type="page"/>
      </w:r>
    </w:p>
    <w:p w14:paraId="55E89074" w14:textId="77777777" w:rsidR="00ED58EC" w:rsidRPr="001F480A" w:rsidRDefault="00ED58EC" w:rsidP="00ED58EC">
      <w:pPr>
        <w:pStyle w:val="Ttulo31"/>
        <w:rPr>
          <w:rFonts w:ascii="Cambria" w:hAnsi="Cambria"/>
          <w:sz w:val="22"/>
          <w:szCs w:val="22"/>
          <w:u w:val="none"/>
        </w:rPr>
      </w:pPr>
      <w:r w:rsidRPr="001F480A">
        <w:rPr>
          <w:rFonts w:ascii="Cambria" w:hAnsi="Cambria"/>
          <w:bCs w:val="0"/>
          <w:sz w:val="22"/>
          <w:szCs w:val="22"/>
          <w:u w:val="none"/>
        </w:rPr>
        <w:lastRenderedPageBreak/>
        <w:t>Tablas y Figuras</w:t>
      </w:r>
    </w:p>
    <w:p w14:paraId="55FAA71A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El número de tablas y/o figuras es correcto    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</w:t>
      </w:r>
      <w:r w:rsidR="00F930F7" w:rsidRPr="001F480A">
        <w:rPr>
          <w:rFonts w:ascii="Cambria" w:hAnsi="Cambria"/>
          <w:bCs/>
        </w:rPr>
        <w:t>_ No</w:t>
      </w:r>
      <w:r w:rsidRPr="001F480A">
        <w:rPr>
          <w:rFonts w:ascii="Cambria" w:hAnsi="Cambria"/>
          <w:bCs/>
        </w:rPr>
        <w:t xml:space="preserve"> ____</w:t>
      </w:r>
    </w:p>
    <w:p w14:paraId="0BE97F0B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Se pueden reagrupar algunas tablas o figuras 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>Si ___</w:t>
      </w:r>
      <w:r w:rsidR="00F930F7" w:rsidRPr="001F480A">
        <w:rPr>
          <w:rFonts w:ascii="Cambria" w:hAnsi="Cambria"/>
          <w:bCs/>
        </w:rPr>
        <w:t>_ No</w:t>
      </w:r>
      <w:r w:rsidRPr="001F480A">
        <w:rPr>
          <w:rFonts w:ascii="Cambria" w:hAnsi="Cambria"/>
          <w:bCs/>
        </w:rPr>
        <w:t xml:space="preserve"> ____</w:t>
      </w:r>
    </w:p>
    <w:p w14:paraId="17BB805F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Las tablas y/o las figuras incluyen información estadística </w:t>
      </w:r>
      <w:r w:rsidRPr="001F480A">
        <w:rPr>
          <w:rFonts w:ascii="Cambria" w:hAnsi="Cambria"/>
          <w:bCs/>
        </w:rPr>
        <w:tab/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</w:t>
      </w:r>
      <w:r w:rsidR="00F930F7" w:rsidRPr="001F480A">
        <w:rPr>
          <w:rFonts w:ascii="Cambria" w:hAnsi="Cambria"/>
          <w:bCs/>
        </w:rPr>
        <w:t>_ No</w:t>
      </w:r>
      <w:r w:rsidRPr="001F480A">
        <w:rPr>
          <w:rFonts w:ascii="Cambria" w:hAnsi="Cambria"/>
          <w:bCs/>
        </w:rPr>
        <w:t xml:space="preserve"> ____</w:t>
      </w:r>
    </w:p>
    <w:p w14:paraId="0F3878E8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Falta uniformidad en las tablas y/o figuras 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</w:t>
      </w:r>
      <w:r w:rsidR="00F930F7" w:rsidRPr="001F480A">
        <w:rPr>
          <w:rFonts w:ascii="Cambria" w:hAnsi="Cambria"/>
          <w:bCs/>
        </w:rPr>
        <w:t>_ No</w:t>
      </w:r>
      <w:r w:rsidRPr="001F480A">
        <w:rPr>
          <w:rFonts w:ascii="Cambria" w:hAnsi="Cambria"/>
          <w:bCs/>
        </w:rPr>
        <w:t xml:space="preserve"> ____</w:t>
      </w:r>
    </w:p>
    <w:p w14:paraId="04831F32" w14:textId="77777777" w:rsidR="00ED58EC" w:rsidRPr="001F480A" w:rsidRDefault="00ED58EC" w:rsidP="00ED58E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Sugerencias</w:t>
      </w:r>
    </w:p>
    <w:p w14:paraId="35507C82" w14:textId="77777777" w:rsidR="00ED58EC" w:rsidRPr="001F480A" w:rsidRDefault="00ED58EC" w:rsidP="00ED58EC">
      <w:pPr>
        <w:pStyle w:val="Ttulo31"/>
        <w:rPr>
          <w:rFonts w:ascii="Cambria" w:hAnsi="Cambria"/>
          <w:bCs w:val="0"/>
          <w:sz w:val="22"/>
          <w:szCs w:val="22"/>
          <w:u w:val="none"/>
        </w:rPr>
      </w:pPr>
    </w:p>
    <w:p w14:paraId="6BC55BAB" w14:textId="77777777" w:rsidR="00ED58EC" w:rsidRPr="001F480A" w:rsidRDefault="00ED58EC" w:rsidP="00ED58EC">
      <w:pPr>
        <w:pStyle w:val="Ttulo31"/>
        <w:rPr>
          <w:rFonts w:ascii="Cambria" w:hAnsi="Cambria"/>
          <w:sz w:val="22"/>
          <w:szCs w:val="22"/>
          <w:u w:val="none"/>
        </w:rPr>
      </w:pPr>
      <w:r w:rsidRPr="001F480A">
        <w:rPr>
          <w:rFonts w:ascii="Cambria" w:hAnsi="Cambria"/>
          <w:bCs w:val="0"/>
          <w:sz w:val="22"/>
          <w:szCs w:val="22"/>
          <w:u w:val="none"/>
        </w:rPr>
        <w:t>Conclusión</w:t>
      </w:r>
    </w:p>
    <w:p w14:paraId="0D5AA42A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 xml:space="preserve">Presenta conclusiones relacionadas con los resultados obtenidos </w:t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6958883E" w14:textId="77777777" w:rsidR="00ED58EC" w:rsidRPr="001F480A" w:rsidRDefault="00ED58EC" w:rsidP="00ED58EC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Son repeticiones textuales de los resultados</w:t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ab/>
        <w:t xml:space="preserve">    </w:t>
      </w:r>
      <w:r w:rsidR="00F930F7" w:rsidRPr="001F480A">
        <w:rPr>
          <w:rFonts w:ascii="Cambria" w:hAnsi="Cambria"/>
          <w:bCs/>
        </w:rPr>
        <w:tab/>
      </w:r>
      <w:r w:rsidRPr="001F480A">
        <w:rPr>
          <w:rFonts w:ascii="Cambria" w:hAnsi="Cambria"/>
          <w:bCs/>
        </w:rPr>
        <w:t>Si ____No ____</w:t>
      </w:r>
    </w:p>
    <w:p w14:paraId="046F9A14" w14:textId="77777777" w:rsidR="00ED58EC" w:rsidRPr="001F480A" w:rsidRDefault="00ED58EC" w:rsidP="00ED58EC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Sugerencias</w:t>
      </w:r>
    </w:p>
    <w:p w14:paraId="4876A5CA" w14:textId="77777777" w:rsidR="00ED58EC" w:rsidRPr="001F480A" w:rsidRDefault="00ED58EC" w:rsidP="00ED58EC">
      <w:pPr>
        <w:pStyle w:val="Ttulo31"/>
        <w:rPr>
          <w:rFonts w:ascii="Cambria" w:hAnsi="Cambria"/>
          <w:b w:val="0"/>
          <w:sz w:val="22"/>
          <w:szCs w:val="22"/>
          <w:u w:val="none"/>
        </w:rPr>
      </w:pPr>
    </w:p>
    <w:p w14:paraId="0AC31CE3" w14:textId="77777777" w:rsidR="00ED58EC" w:rsidRPr="001F480A" w:rsidRDefault="00ED58EC" w:rsidP="00ED58EC">
      <w:pPr>
        <w:spacing w:line="360" w:lineRule="auto"/>
        <w:rPr>
          <w:rFonts w:ascii="Cambria" w:hAnsi="Cambria"/>
          <w:b/>
        </w:rPr>
      </w:pPr>
      <w:r w:rsidRPr="001F480A">
        <w:rPr>
          <w:rFonts w:ascii="Cambria" w:hAnsi="Cambria"/>
          <w:b/>
          <w:bCs/>
        </w:rPr>
        <w:t>Cuál es su recomendación final sobre el artículo:</w:t>
      </w:r>
    </w:p>
    <w:p w14:paraId="7A37F685" w14:textId="77777777" w:rsidR="00ED58EC" w:rsidRPr="001F480A" w:rsidRDefault="00ED58EC" w:rsidP="00ED58E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___Aprobado sin modificación</w:t>
      </w:r>
    </w:p>
    <w:p w14:paraId="4FF94626" w14:textId="77777777" w:rsidR="00ED58EC" w:rsidRPr="001F480A" w:rsidRDefault="00ED58EC" w:rsidP="00ED58E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___Aprobado con correcciones menores</w:t>
      </w:r>
    </w:p>
    <w:p w14:paraId="29050722" w14:textId="77777777" w:rsidR="00ED58EC" w:rsidRPr="001F480A" w:rsidRDefault="00ED58EC" w:rsidP="00ED58E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Cambria" w:hAnsi="Cambria"/>
        </w:rPr>
      </w:pPr>
      <w:r w:rsidRPr="001F480A">
        <w:rPr>
          <w:rFonts w:ascii="Cambria" w:hAnsi="Cambria"/>
          <w:bCs/>
        </w:rPr>
        <w:t>___Aprobado con correcciones mayores</w:t>
      </w:r>
    </w:p>
    <w:p w14:paraId="40EF6956" w14:textId="77777777" w:rsidR="00AF76D0" w:rsidRPr="001F480A" w:rsidRDefault="00ED58EC" w:rsidP="00F660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ambria" w:hAnsi="Cambria" w:cs="Tahoma"/>
        </w:rPr>
      </w:pPr>
      <w:r w:rsidRPr="001F480A">
        <w:rPr>
          <w:rFonts w:ascii="Cambria" w:hAnsi="Cambria"/>
          <w:b/>
          <w:bCs/>
        </w:rPr>
        <w:t>___</w:t>
      </w:r>
      <w:r w:rsidRPr="001F480A">
        <w:rPr>
          <w:rFonts w:ascii="Cambria" w:hAnsi="Cambria"/>
          <w:bCs/>
        </w:rPr>
        <w:t>No aprobado</w:t>
      </w:r>
    </w:p>
    <w:sectPr w:rsidR="00AF76D0" w:rsidRPr="001F480A" w:rsidSect="00F66067">
      <w:headerReference w:type="default" r:id="rId8"/>
      <w:footerReference w:type="default" r:id="rId9"/>
      <w:pgSz w:w="12242" w:h="15842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B791" w14:textId="77777777" w:rsidR="0042405A" w:rsidRDefault="0042405A" w:rsidP="00B449AD">
      <w:pPr>
        <w:spacing w:after="0" w:line="240" w:lineRule="auto"/>
      </w:pPr>
      <w:r>
        <w:separator/>
      </w:r>
    </w:p>
  </w:endnote>
  <w:endnote w:type="continuationSeparator" w:id="0">
    <w:p w14:paraId="48CA723E" w14:textId="77777777" w:rsidR="0042405A" w:rsidRDefault="0042405A" w:rsidP="00B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1CE5" w14:textId="77777777" w:rsidR="00B85E61" w:rsidRDefault="00B85E61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683488" wp14:editId="0EB413EF">
              <wp:simplePos x="0" y="0"/>
              <wp:positionH relativeFrom="column">
                <wp:posOffset>-323617</wp:posOffset>
              </wp:positionH>
              <wp:positionV relativeFrom="paragraph">
                <wp:posOffset>-1265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9DB16" id="Conector recto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-.1pt" to="456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" strokecolor="#00b050" strokeweight=".5pt">
              <v:stroke joinstyle="miter"/>
            </v:line>
          </w:pict>
        </mc:Fallback>
      </mc:AlternateContent>
    </w:r>
  </w:p>
  <w:p w14:paraId="392B2714" w14:textId="77777777" w:rsidR="00F930F7" w:rsidRPr="00F930F7" w:rsidRDefault="00F930F7" w:rsidP="00F930F7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 w:rsidRPr="00F930F7">
      <w:rPr>
        <w:rFonts w:ascii="Benguiat Bk BT" w:hAnsi="Benguiat Bk BT"/>
        <w:b/>
        <w:bCs/>
        <w:sz w:val="14"/>
        <w:szCs w:val="14"/>
        <w:lang w:val="es-CO"/>
      </w:rPr>
      <w:t>TEMAS AGRARIOS</w:t>
    </w:r>
  </w:p>
  <w:p w14:paraId="4786F259" w14:textId="77777777" w:rsidR="00F930F7" w:rsidRPr="00F930F7" w:rsidRDefault="00F930F7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r w:rsidRPr="00F930F7">
      <w:rPr>
        <w:rFonts w:ascii="Benguiat Bk BT" w:hAnsi="Benguiat Bk BT"/>
        <w:sz w:val="14"/>
        <w:szCs w:val="14"/>
        <w:lang w:val="es-CO"/>
      </w:rPr>
      <w:t>Universidad de Córdoba Carrera 6 No. 77- 305 Montería - Córdoba, Colombia</w:t>
    </w:r>
  </w:p>
  <w:p w14:paraId="1F0C1022" w14:textId="77777777" w:rsidR="00F930F7" w:rsidRDefault="006E7BF3" w:rsidP="00F930F7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1" w:history="1">
      <w:r w:rsidR="00F930F7" w:rsidRPr="00F930F7">
        <w:rPr>
          <w:rStyle w:val="Hipervnculo"/>
          <w:rFonts w:ascii="Benguiat Bk BT" w:hAnsi="Benguiat Bk BT"/>
          <w:sz w:val="14"/>
          <w:szCs w:val="14"/>
          <w:lang w:val="es-CO"/>
        </w:rPr>
        <w:t>https://revistas.unicordoba.edu.co/index.php/temasagrarios</w:t>
      </w:r>
    </w:hyperlink>
  </w:p>
  <w:p w14:paraId="2CD3ACFD" w14:textId="77777777" w:rsidR="00B85E61" w:rsidRPr="00F2308E" w:rsidRDefault="006E7BF3" w:rsidP="00B85E61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2" w:history="1">
      <w:r w:rsidR="00B85E61" w:rsidRPr="00F2308E">
        <w:rPr>
          <w:rStyle w:val="Hipervnculo"/>
          <w:rFonts w:ascii="Benguiat Bk BT" w:hAnsi="Benguiat Bk BT"/>
          <w:sz w:val="14"/>
          <w:szCs w:val="14"/>
          <w:lang w:val="es-CO"/>
        </w:rPr>
        <w:t>revistatemasagrarios@correo.unicordoba.edu.co</w:t>
      </w:r>
    </w:hyperlink>
  </w:p>
  <w:p w14:paraId="4FA02812" w14:textId="77777777" w:rsidR="00AC0F09" w:rsidRPr="0019447C" w:rsidRDefault="006E7BF3" w:rsidP="004442F2">
    <w:pPr>
      <w:pStyle w:val="Encabezado"/>
      <w:jc w:val="center"/>
      <w:rPr>
        <w:rFonts w:ascii="Benguiat Bk BT" w:hAnsi="Benguiat Bk BT"/>
        <w:sz w:val="14"/>
        <w:szCs w:val="14"/>
        <w:lang w:val="es-CO"/>
      </w:rPr>
    </w:pPr>
    <w:hyperlink r:id="rId3" w:history="1">
      <w:r w:rsidR="007E6A46" w:rsidRPr="0019447C">
        <w:rPr>
          <w:rStyle w:val="Hipervnculo"/>
          <w:rFonts w:ascii="Benguiat Bk BT" w:hAnsi="Benguiat Bk BT"/>
          <w:sz w:val="14"/>
          <w:szCs w:val="14"/>
          <w:lang w:val="es-CO"/>
        </w:rPr>
        <w:t>Publons</w:t>
      </w:r>
    </w:hyperlink>
    <w:r w:rsidR="007E6A46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4" w:history="1">
      <w:r w:rsidR="00F930F7" w:rsidRPr="0019447C">
        <w:rPr>
          <w:rStyle w:val="Hipervnculo"/>
          <w:rFonts w:ascii="Benguiat Bk BT" w:hAnsi="Benguiat Bk BT"/>
          <w:sz w:val="14"/>
          <w:szCs w:val="14"/>
          <w:lang w:val="es-CO"/>
        </w:rPr>
        <w:t>Mendeley</w:t>
      </w:r>
    </w:hyperlink>
    <w:r w:rsidR="00F930F7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5" w:history="1">
      <w:r w:rsidR="00F930F7" w:rsidRPr="0019447C">
        <w:rPr>
          <w:rStyle w:val="Hipervnculo"/>
          <w:rFonts w:ascii="Benguiat Bk BT" w:hAnsi="Benguiat Bk BT"/>
          <w:sz w:val="14"/>
          <w:szCs w:val="14"/>
          <w:lang w:val="es-CO"/>
        </w:rPr>
        <w:t>Academia.edu</w:t>
      </w:r>
    </w:hyperlink>
    <w:r w:rsidR="007E6A46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6" w:history="1">
      <w:r w:rsidR="007E6A46" w:rsidRPr="0019447C">
        <w:rPr>
          <w:rStyle w:val="Hipervnculo"/>
          <w:rFonts w:ascii="Benguiat Bk BT" w:hAnsi="Benguiat Bk BT"/>
          <w:sz w:val="14"/>
          <w:szCs w:val="14"/>
          <w:lang w:val="es-CO"/>
        </w:rPr>
        <w:t>LinkedIn</w:t>
      </w:r>
    </w:hyperlink>
    <w:r w:rsidR="007E6A46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7" w:history="1">
      <w:r w:rsidR="007E6A46" w:rsidRPr="0019447C">
        <w:rPr>
          <w:rStyle w:val="Hipervnculo"/>
          <w:rFonts w:ascii="Benguiat Bk BT" w:hAnsi="Benguiat Bk BT"/>
          <w:sz w:val="14"/>
          <w:szCs w:val="14"/>
          <w:lang w:val="es-CO"/>
        </w:rPr>
        <w:t>Facebook</w:t>
      </w:r>
    </w:hyperlink>
    <w:r w:rsidR="007E6A46" w:rsidRPr="00B85E61">
      <w:rPr>
        <w:rFonts w:ascii="Benguiat Bk BT" w:hAnsi="Benguiat Bk BT"/>
        <w:sz w:val="14"/>
        <w:szCs w:val="14"/>
        <w:lang w:val="es-CO"/>
      </w:rPr>
      <w:sym w:font="Symbol" w:char="F0BD"/>
    </w:r>
    <w:hyperlink r:id="rId8" w:history="1">
      <w:r w:rsidR="007E6A46" w:rsidRPr="0019447C">
        <w:rPr>
          <w:rStyle w:val="Hipervnculo"/>
          <w:rFonts w:ascii="Benguiat Bk BT" w:hAnsi="Benguiat Bk BT"/>
          <w:sz w:val="14"/>
          <w:szCs w:val="14"/>
          <w:lang w:val="es-CO"/>
        </w:rPr>
        <w:t>Twitter</w:t>
      </w:r>
    </w:hyperlink>
    <w:r w:rsidR="007E6A46" w:rsidRPr="0019447C">
      <w:rPr>
        <w:rFonts w:ascii="Benguiat Bk BT" w:hAnsi="Benguiat Bk BT"/>
        <w:sz w:val="14"/>
        <w:szCs w:val="14"/>
        <w:lang w:val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C838" w14:textId="77777777" w:rsidR="0042405A" w:rsidRDefault="0042405A" w:rsidP="00B449AD">
      <w:pPr>
        <w:spacing w:after="0" w:line="240" w:lineRule="auto"/>
      </w:pPr>
      <w:r>
        <w:separator/>
      </w:r>
    </w:p>
  </w:footnote>
  <w:footnote w:type="continuationSeparator" w:id="0">
    <w:p w14:paraId="196DBA78" w14:textId="77777777" w:rsidR="0042405A" w:rsidRDefault="0042405A" w:rsidP="00B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1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8404B0" w:rsidRPr="005A6504" w14:paraId="1DB0A470" w14:textId="77777777" w:rsidTr="00F930F7">
      <w:trPr>
        <w:trHeight w:val="1211"/>
      </w:trPr>
      <w:tc>
        <w:tcPr>
          <w:tcW w:w="1579" w:type="dxa"/>
        </w:tcPr>
        <w:p w14:paraId="174A9DB7" w14:textId="77777777" w:rsidR="00422FA1" w:rsidRPr="005A6504" w:rsidRDefault="007E5CAD" w:rsidP="007E5CAD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0F297A47" wp14:editId="4544C1D8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6" name="Imagen 6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14:paraId="24912BE2" w14:textId="1C456B1C" w:rsidR="007E6A46" w:rsidRDefault="007E6A46" w:rsidP="008404B0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FACULTAD DE CIENCIA</w:t>
          </w:r>
          <w:r w:rsidR="006E7BF3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S</w:t>
          </w:r>
          <w:r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 xml:space="preserve"> AGRÍCOLAS</w:t>
          </w:r>
        </w:p>
        <w:p w14:paraId="704D3722" w14:textId="77777777" w:rsidR="007E6A46" w:rsidRDefault="00987648" w:rsidP="008404B0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 w:rsidRPr="00603AA0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TEMAS AGRARIOS</w:t>
          </w:r>
          <w:r w:rsidR="007E6A46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 xml:space="preserve"> </w:t>
          </w:r>
        </w:p>
        <w:p w14:paraId="5D48F41F" w14:textId="77777777" w:rsidR="007E5CAD" w:rsidRPr="007E6A46" w:rsidRDefault="007E5CAD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  <w:sz w:val="20"/>
              <w:szCs w:val="20"/>
            </w:rPr>
          </w:pPr>
          <w:r w:rsidRPr="007E6A46">
            <w:rPr>
              <w:rFonts w:ascii="Arial" w:hAnsi="Arial" w:cs="Arial"/>
              <w:b/>
              <w:noProof/>
              <w:color w:val="000000"/>
              <w:sz w:val="20"/>
              <w:szCs w:val="20"/>
            </w:rPr>
            <w:t>ISSNe: 2389-9182</w:t>
          </w:r>
        </w:p>
        <w:p w14:paraId="52CA268C" w14:textId="77777777" w:rsidR="008404B0" w:rsidRPr="007E6A46" w:rsidRDefault="008404B0" w:rsidP="008404B0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  <w:sz w:val="20"/>
              <w:szCs w:val="20"/>
            </w:rPr>
          </w:pPr>
        </w:p>
        <w:p w14:paraId="3035A82B" w14:textId="77777777" w:rsidR="007E5CAD" w:rsidRPr="00F2308E" w:rsidRDefault="007E5CAD" w:rsidP="0019447C">
          <w:pPr>
            <w:pStyle w:val="Encabezado"/>
            <w:jc w:val="center"/>
            <w:rPr>
              <w:rFonts w:ascii="Arial" w:hAnsi="Arial" w:cs="Arial"/>
              <w:sz w:val="21"/>
              <w:szCs w:val="21"/>
            </w:rPr>
          </w:pPr>
          <w:r w:rsidRPr="007E6A46">
            <w:rPr>
              <w:rFonts w:ascii="Cambria" w:hAnsi="Cambria" w:cs="Arial"/>
              <w:b/>
              <w:bCs/>
              <w:sz w:val="20"/>
              <w:szCs w:val="20"/>
              <w:lang w:val="es-MX"/>
            </w:rPr>
            <w:t>FORMATO DE EVALUACIÓN DE ARTÍCULOS</w:t>
          </w:r>
          <w:r w:rsidR="0019447C">
            <w:rPr>
              <w:rFonts w:ascii="Cambria" w:hAnsi="Cambria" w:cs="Arial"/>
              <w:b/>
              <w:bCs/>
              <w:sz w:val="20"/>
              <w:szCs w:val="20"/>
              <w:lang w:val="es-MX"/>
            </w:rPr>
            <w:t>-</w:t>
          </w:r>
          <w:r w:rsidR="001F480A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>V2</w:t>
          </w:r>
        </w:p>
      </w:tc>
      <w:tc>
        <w:tcPr>
          <w:tcW w:w="1984" w:type="dxa"/>
        </w:tcPr>
        <w:p w14:paraId="15815543" w14:textId="77777777" w:rsidR="00422FA1" w:rsidRPr="005A6504" w:rsidRDefault="008404B0" w:rsidP="00F66067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79CD6351" wp14:editId="57681130">
                <wp:simplePos x="0" y="0"/>
                <wp:positionH relativeFrom="margin">
                  <wp:posOffset>-62865</wp:posOffset>
                </wp:positionH>
                <wp:positionV relativeFrom="margin">
                  <wp:posOffset>120853</wp:posOffset>
                </wp:positionV>
                <wp:extent cx="1222375" cy="738505"/>
                <wp:effectExtent l="0" t="0" r="0" b="0"/>
                <wp:wrapSquare wrapText="bothSides"/>
                <wp:docPr id="7" name="Imagen 7" descr="Imagen que contiene plato, dibuj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que contiene plato, dibujo, alimentos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CA11FE7" w14:textId="77777777" w:rsidR="00ED58EC" w:rsidRPr="00DB1093" w:rsidRDefault="00ED58EC" w:rsidP="00F2308E">
    <w:pPr>
      <w:pStyle w:val="Encabezad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F36"/>
    <w:multiLevelType w:val="hybridMultilevel"/>
    <w:tmpl w:val="2F6E1282"/>
    <w:lvl w:ilvl="0" w:tplc="7A14B06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/>
      </w:rPr>
    </w:lvl>
    <w:lvl w:ilvl="1" w:tplc="0EEA94C2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516AA63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F97211D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D63678C8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ECAC2AF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6B4EF946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8B7A4CAC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D9C4AF5A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" w15:restartNumberingAfterBreak="0">
    <w:nsid w:val="478E4550"/>
    <w:multiLevelType w:val="hybridMultilevel"/>
    <w:tmpl w:val="0B9CC824"/>
    <w:lvl w:ilvl="0" w:tplc="3426FBDE">
      <w:start w:val="1"/>
      <w:numFmt w:val="bullet"/>
      <w:lvlText w:val=""/>
      <w:lvlJc w:val="left"/>
      <w:pPr>
        <w:ind w:left="721" w:hanging="360"/>
      </w:pPr>
      <w:rPr>
        <w:rFonts w:ascii="Wingdings" w:hAnsi="Wingdings"/>
      </w:rPr>
    </w:lvl>
    <w:lvl w:ilvl="1" w:tplc="9D6A5A80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3426FBD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0EFC3BC8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BE3478F0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2E1440D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F17A99D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9DDA3EE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0CF213CC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" w15:restartNumberingAfterBreak="0">
    <w:nsid w:val="4D504884"/>
    <w:multiLevelType w:val="hybridMultilevel"/>
    <w:tmpl w:val="4A701B9E"/>
    <w:lvl w:ilvl="0" w:tplc="D006FF0C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/>
      </w:rPr>
    </w:lvl>
    <w:lvl w:ilvl="1" w:tplc="02A4CC5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0ACECE4A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A0960368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1438F1F6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0164AB2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71E49E8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63122F22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B88ECAC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3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40941"/>
    <w:multiLevelType w:val="hybridMultilevel"/>
    <w:tmpl w:val="875445E2"/>
    <w:lvl w:ilvl="0" w:tplc="7D6AD296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/>
      </w:rPr>
    </w:lvl>
    <w:lvl w:ilvl="1" w:tplc="3A1E1CB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24400BC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54A012D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F7CE5D0C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F12E2B2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649C4EB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D100630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FABCC9B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5" w15:restartNumberingAfterBreak="0">
    <w:nsid w:val="762D794F"/>
    <w:multiLevelType w:val="hybridMultilevel"/>
    <w:tmpl w:val="2CD8E6CC"/>
    <w:lvl w:ilvl="0" w:tplc="ACA23ACE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/>
      </w:rPr>
    </w:lvl>
    <w:lvl w:ilvl="1" w:tplc="6410556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A788815A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D9EE0542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0F8E23A6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1D84DC0E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B6B868C6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E8B89FD2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B576F8C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num w:numId="1" w16cid:durableId="11470879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702475">
    <w:abstractNumId w:val="0"/>
  </w:num>
  <w:num w:numId="3" w16cid:durableId="1640725551">
    <w:abstractNumId w:val="1"/>
  </w:num>
  <w:num w:numId="4" w16cid:durableId="2061006974">
    <w:abstractNumId w:val="4"/>
  </w:num>
  <w:num w:numId="5" w16cid:durableId="1824154767">
    <w:abstractNumId w:val="2"/>
  </w:num>
  <w:num w:numId="6" w16cid:durableId="1009869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AD"/>
    <w:rsid w:val="00061107"/>
    <w:rsid w:val="000A4D13"/>
    <w:rsid w:val="000F3F97"/>
    <w:rsid w:val="0015373F"/>
    <w:rsid w:val="00172739"/>
    <w:rsid w:val="0019447C"/>
    <w:rsid w:val="001D1199"/>
    <w:rsid w:val="001E3276"/>
    <w:rsid w:val="001F480A"/>
    <w:rsid w:val="00290493"/>
    <w:rsid w:val="002C1D39"/>
    <w:rsid w:val="002E45B6"/>
    <w:rsid w:val="00315F65"/>
    <w:rsid w:val="00352186"/>
    <w:rsid w:val="003B2F6F"/>
    <w:rsid w:val="003D26BF"/>
    <w:rsid w:val="003E1AA9"/>
    <w:rsid w:val="00404B8E"/>
    <w:rsid w:val="00407EE6"/>
    <w:rsid w:val="00422FA1"/>
    <w:rsid w:val="0042405A"/>
    <w:rsid w:val="004442F2"/>
    <w:rsid w:val="00450FAA"/>
    <w:rsid w:val="004A6202"/>
    <w:rsid w:val="004A6C47"/>
    <w:rsid w:val="004C7F8A"/>
    <w:rsid w:val="005A6504"/>
    <w:rsid w:val="005B72D9"/>
    <w:rsid w:val="005C11DA"/>
    <w:rsid w:val="00603AA0"/>
    <w:rsid w:val="00631492"/>
    <w:rsid w:val="006A24E2"/>
    <w:rsid w:val="006E0A51"/>
    <w:rsid w:val="006E6A86"/>
    <w:rsid w:val="006E7BF3"/>
    <w:rsid w:val="006F3FFB"/>
    <w:rsid w:val="007E5CAD"/>
    <w:rsid w:val="007E6A46"/>
    <w:rsid w:val="007F5C01"/>
    <w:rsid w:val="00800FD5"/>
    <w:rsid w:val="008404B0"/>
    <w:rsid w:val="008714A5"/>
    <w:rsid w:val="008820E8"/>
    <w:rsid w:val="00890633"/>
    <w:rsid w:val="008A5F53"/>
    <w:rsid w:val="008B1DA8"/>
    <w:rsid w:val="008D19BF"/>
    <w:rsid w:val="008E6F02"/>
    <w:rsid w:val="0092407C"/>
    <w:rsid w:val="009502C8"/>
    <w:rsid w:val="00987648"/>
    <w:rsid w:val="00997992"/>
    <w:rsid w:val="009A691C"/>
    <w:rsid w:val="009B56E9"/>
    <w:rsid w:val="009E2241"/>
    <w:rsid w:val="00A15777"/>
    <w:rsid w:val="00A34BC7"/>
    <w:rsid w:val="00A91BF7"/>
    <w:rsid w:val="00AB6B72"/>
    <w:rsid w:val="00AC0F09"/>
    <w:rsid w:val="00AF76D0"/>
    <w:rsid w:val="00B04D01"/>
    <w:rsid w:val="00B33072"/>
    <w:rsid w:val="00B449AD"/>
    <w:rsid w:val="00B6781D"/>
    <w:rsid w:val="00B85E61"/>
    <w:rsid w:val="00BC181D"/>
    <w:rsid w:val="00BD38B8"/>
    <w:rsid w:val="00CA3E9F"/>
    <w:rsid w:val="00CC7D16"/>
    <w:rsid w:val="00D677A2"/>
    <w:rsid w:val="00DB1093"/>
    <w:rsid w:val="00DE1F8D"/>
    <w:rsid w:val="00E04769"/>
    <w:rsid w:val="00E203D0"/>
    <w:rsid w:val="00EA04D9"/>
    <w:rsid w:val="00ED58EC"/>
    <w:rsid w:val="00EF2D95"/>
    <w:rsid w:val="00F13331"/>
    <w:rsid w:val="00F17C70"/>
    <w:rsid w:val="00F2308E"/>
    <w:rsid w:val="00F61D77"/>
    <w:rsid w:val="00F66067"/>
    <w:rsid w:val="00F9132F"/>
    <w:rsid w:val="00F930F7"/>
    <w:rsid w:val="00F97BC6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22D9"/>
  <w15:docId w15:val="{35D063CD-412E-EB42-A670-09E5C1F0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B449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0000FF"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AD"/>
  </w:style>
  <w:style w:type="paragraph" w:styleId="Piedepgina">
    <w:name w:val="footer"/>
    <w:basedOn w:val="Normal"/>
    <w:link w:val="PiedepginaCar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AD"/>
  </w:style>
  <w:style w:type="character" w:customStyle="1" w:styleId="Ttulo3Car">
    <w:name w:val="Título 3 Car"/>
    <w:link w:val="Ttulo3"/>
    <w:rsid w:val="00B449AD"/>
    <w:rPr>
      <w:rFonts w:ascii="Times New Roman" w:eastAsia="Times New Roman" w:hAnsi="Times New Roman" w:cs="Times New Roman"/>
      <w:b/>
      <w:color w:val="0000FF"/>
      <w:sz w:val="16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B449AD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B449A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78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781D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B6781D"/>
    <w:rPr>
      <w:vertAlign w:val="superscript"/>
    </w:rPr>
  </w:style>
  <w:style w:type="paragraph" w:customStyle="1" w:styleId="Ttulo31">
    <w:name w:val="Título 31"/>
    <w:basedOn w:val="Normal"/>
    <w:next w:val="Normal"/>
    <w:rsid w:val="00ED58EC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</w:pPr>
    <w:rPr>
      <w:rFonts w:ascii="Tahoma" w:eastAsia="Times New Roman" w:hAnsi="Tahoma"/>
      <w:b/>
      <w:bCs/>
      <w:sz w:val="20"/>
      <w:szCs w:val="24"/>
      <w:u w:val="single"/>
      <w:lang w:eastAsia="es-ES"/>
    </w:rPr>
  </w:style>
  <w:style w:type="paragraph" w:customStyle="1" w:styleId="Ttulo41">
    <w:name w:val="Título 41"/>
    <w:basedOn w:val="Normal"/>
    <w:next w:val="Normal"/>
    <w:rsid w:val="00ED58EC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</w:pPr>
    <w:rPr>
      <w:rFonts w:ascii="Tahoma" w:eastAsia="Times New Roman" w:hAnsi="Tahoma"/>
      <w:b/>
      <w:bCs/>
      <w:sz w:val="20"/>
      <w:szCs w:val="24"/>
      <w:lang w:eastAsia="es-ES"/>
    </w:rPr>
  </w:style>
  <w:style w:type="paragraph" w:customStyle="1" w:styleId="BodyText2">
    <w:name w:val="BodyText2"/>
    <w:basedOn w:val="Normal"/>
    <w:rsid w:val="00ED58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</w:pPr>
    <w:rPr>
      <w:rFonts w:ascii="Tahoma" w:eastAsia="Times New Roman" w:hAnsi="Tahoma"/>
      <w:b/>
      <w:bCs/>
      <w:sz w:val="20"/>
      <w:szCs w:val="24"/>
      <w:lang w:eastAsia="es-ES"/>
    </w:rPr>
  </w:style>
  <w:style w:type="paragraph" w:customStyle="1" w:styleId="HtmlNormal">
    <w:name w:val="HtmlNormal"/>
    <w:basedOn w:val="Normal"/>
    <w:rsid w:val="00ED58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aconcuadrculaclara1">
    <w:name w:val="Tabla con cuadrícula clara1"/>
    <w:basedOn w:val="Tablanormal"/>
    <w:uiPriority w:val="40"/>
    <w:rsid w:val="007E5C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F930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30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E6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8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twitter.com/iniciarsesion" TargetMode="External"/><Relationship Id="rId3" Type="http://schemas.openxmlformats.org/officeDocument/2006/relationships/hyperlink" Target="https://publons.com/researcher/3455646/temas-agrarios/" TargetMode="External"/><Relationship Id="rId7" Type="http://schemas.openxmlformats.org/officeDocument/2006/relationships/hyperlink" Target="mailto:https://web.facebook.com/?_rdc=1&amp;_rdr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linkedin.com/feed/" TargetMode="External"/><Relationship Id="rId5" Type="http://schemas.openxmlformats.org/officeDocument/2006/relationships/hyperlink" Target="https://38.academia.edu/RevistaTemasAgrariosRevistaTemasAgrarios" TargetMode="External"/><Relationship Id="rId4" Type="http://schemas.openxmlformats.org/officeDocument/2006/relationships/hyperlink" Target="mailto:https://www.mendeley.com/newsfe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EE7B-528C-4359-889E-9C1DA294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cp:lastModifiedBy>Revista Temas Agrarios</cp:lastModifiedBy>
  <cp:revision>16</cp:revision>
  <cp:lastPrinted>2017-08-18T15:21:00Z</cp:lastPrinted>
  <dcterms:created xsi:type="dcterms:W3CDTF">2020-07-31T15:24:00Z</dcterms:created>
  <dcterms:modified xsi:type="dcterms:W3CDTF">2022-09-06T17:29:00Z</dcterms:modified>
</cp:coreProperties>
</file>